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tblInd w:w="-1166" w:type="dxa"/>
        <w:shd w:val="clear" w:color="auto" w:fill="984806" w:themeFill="accent6" w:themeFillShade="80"/>
        <w:tblLook w:val="0000" w:firstRow="0" w:lastRow="0" w:firstColumn="0" w:lastColumn="0" w:noHBand="0" w:noVBand="0"/>
      </w:tblPr>
      <w:tblGrid>
        <w:gridCol w:w="12240"/>
      </w:tblGrid>
      <w:tr w:rsidR="00300ACE" w:rsidRPr="000903BA" w:rsidTr="002E2414">
        <w:trPr>
          <w:trHeight w:val="690"/>
        </w:trPr>
        <w:tc>
          <w:tcPr>
            <w:tcW w:w="12240" w:type="dxa"/>
            <w:shd w:val="clear" w:color="auto" w:fill="984806" w:themeFill="accent6" w:themeFillShade="80"/>
            <w:vAlign w:val="center"/>
          </w:tcPr>
          <w:p w:rsidR="00300ACE" w:rsidRPr="00B2431B" w:rsidRDefault="00300ACE" w:rsidP="006545E9">
            <w:pPr>
              <w:spacing w:after="0"/>
              <w:jc w:val="center"/>
              <w:rPr>
                <w:rFonts w:ascii="Berlin Sans FB Demi" w:hAnsi="Berlin Sans FB Demi"/>
                <w:b/>
                <w:color w:val="FFFFFF" w:themeColor="background1"/>
                <w:sz w:val="32"/>
                <w:szCs w:val="32"/>
              </w:rPr>
            </w:pPr>
            <w:r w:rsidRPr="00B2431B">
              <w:rPr>
                <w:rFonts w:ascii="Berlin Sans FB Demi" w:hAnsi="Berlin Sans FB Demi"/>
                <w:b/>
                <w:color w:val="FFFFFF" w:themeColor="background1"/>
                <w:sz w:val="32"/>
                <w:szCs w:val="32"/>
              </w:rPr>
              <w:t>Course Report</w:t>
            </w:r>
          </w:p>
        </w:tc>
      </w:tr>
    </w:tbl>
    <w:p w:rsidR="00205E7D" w:rsidRPr="00D40717" w:rsidRDefault="002949DD" w:rsidP="00205E7D">
      <w:pPr>
        <w:spacing w:before="120" w:after="120" w:line="240" w:lineRule="auto"/>
        <w:jc w:val="center"/>
        <w:rPr>
          <w:b/>
          <w:sz w:val="24"/>
          <w:szCs w:val="24"/>
        </w:rPr>
      </w:pPr>
      <w:r>
        <w:rPr>
          <w:b/>
          <w:sz w:val="24"/>
          <w:szCs w:val="24"/>
        </w:rPr>
        <w:t>1</w:t>
      </w:r>
      <w:r w:rsidR="00160246">
        <w:rPr>
          <w:b/>
          <w:sz w:val="24"/>
          <w:szCs w:val="24"/>
        </w:rPr>
        <w:t>-</w:t>
      </w:r>
      <w:r w:rsidR="00174C11">
        <w:rPr>
          <w:b/>
          <w:sz w:val="24"/>
          <w:szCs w:val="24"/>
        </w:rPr>
        <w:t>week</w:t>
      </w:r>
      <w:r w:rsidR="00205E7D">
        <w:rPr>
          <w:b/>
          <w:sz w:val="24"/>
          <w:szCs w:val="24"/>
        </w:rPr>
        <w:t xml:space="preserve"> </w:t>
      </w:r>
      <w:r w:rsidR="00160246">
        <w:rPr>
          <w:b/>
          <w:sz w:val="24"/>
          <w:szCs w:val="24"/>
        </w:rPr>
        <w:t>c</w:t>
      </w:r>
      <w:r w:rsidR="00205E7D">
        <w:rPr>
          <w:b/>
          <w:sz w:val="24"/>
          <w:szCs w:val="24"/>
        </w:rPr>
        <w:t>ustomized</w:t>
      </w:r>
      <w:r w:rsidR="00205E7D" w:rsidRPr="00D40717">
        <w:rPr>
          <w:b/>
          <w:sz w:val="24"/>
          <w:szCs w:val="24"/>
        </w:rPr>
        <w:t xml:space="preserve"> </w:t>
      </w:r>
      <w:r w:rsidR="00160246">
        <w:rPr>
          <w:b/>
          <w:sz w:val="24"/>
          <w:szCs w:val="24"/>
        </w:rPr>
        <w:t>course</w:t>
      </w:r>
      <w:r w:rsidR="00205E7D" w:rsidRPr="00D40717">
        <w:rPr>
          <w:b/>
          <w:sz w:val="24"/>
          <w:szCs w:val="24"/>
        </w:rPr>
        <w:t xml:space="preserve"> on </w:t>
      </w:r>
    </w:p>
    <w:p w:rsidR="00205E7D" w:rsidRPr="00160246" w:rsidRDefault="00205E7D" w:rsidP="00205E7D">
      <w:pPr>
        <w:spacing w:before="120" w:after="120"/>
        <w:jc w:val="center"/>
        <w:rPr>
          <w:rFonts w:ascii="Arial Narrow" w:hAnsi="Arial Narrow"/>
          <w:b/>
          <w:bCs/>
          <w:sz w:val="28"/>
          <w:szCs w:val="28"/>
        </w:rPr>
      </w:pPr>
      <w:r w:rsidRPr="00160246">
        <w:rPr>
          <w:rFonts w:ascii="Arial Narrow" w:hAnsi="Arial Narrow"/>
          <w:b/>
          <w:bCs/>
          <w:sz w:val="28"/>
          <w:szCs w:val="28"/>
        </w:rPr>
        <w:t>“</w:t>
      </w:r>
      <w:r w:rsidR="00763DB0" w:rsidRPr="00763DB0">
        <w:rPr>
          <w:rFonts w:ascii="Arial" w:eastAsia="Adobe Gothic Std B" w:hAnsi="Arial" w:cs="Arial"/>
          <w:b/>
          <w:sz w:val="24"/>
          <w:szCs w:val="24"/>
        </w:rPr>
        <w:t>Remote Sensing &amp; GIS Technologies for Water Resources Applications</w:t>
      </w:r>
      <w:r w:rsidRPr="00160246">
        <w:rPr>
          <w:rFonts w:ascii="Arial Narrow" w:hAnsi="Arial Narrow"/>
          <w:b/>
          <w:bCs/>
          <w:sz w:val="28"/>
          <w:szCs w:val="28"/>
        </w:rPr>
        <w:t>”</w:t>
      </w:r>
    </w:p>
    <w:p w:rsidR="006B0505" w:rsidRPr="00711D6C" w:rsidRDefault="006B0505" w:rsidP="006B0505">
      <w:pPr>
        <w:spacing w:before="120" w:after="120"/>
        <w:jc w:val="center"/>
        <w:rPr>
          <w:rFonts w:ascii="Arial Narrow" w:hAnsi="Arial Narrow"/>
          <w:i/>
          <w:iCs/>
          <w:sz w:val="28"/>
          <w:szCs w:val="28"/>
        </w:rPr>
      </w:pPr>
      <w:r w:rsidRPr="00711D6C">
        <w:rPr>
          <w:rFonts w:ascii="Arial Narrow" w:hAnsi="Arial Narrow"/>
          <w:b/>
          <w:i/>
          <w:iCs/>
          <w:sz w:val="28"/>
          <w:szCs w:val="28"/>
        </w:rPr>
        <w:t>(</w:t>
      </w:r>
      <w:r w:rsidR="005512B0">
        <w:rPr>
          <w:rFonts w:ascii="Trebuchet MS" w:hAnsi="Trebuchet MS" w:cs="Times New Roman"/>
          <w:b/>
          <w:color w:val="000000"/>
          <w:lang w:val="en-IN" w:eastAsia="en-IN" w:bidi="te-IN"/>
        </w:rPr>
        <w:t>21</w:t>
      </w:r>
      <w:r w:rsidRPr="0004056B">
        <w:rPr>
          <w:rFonts w:ascii="Trebuchet MS" w:hAnsi="Trebuchet MS" w:cs="Times New Roman"/>
          <w:b/>
          <w:color w:val="000000"/>
          <w:lang w:val="en-IN" w:eastAsia="en-IN" w:bidi="te-IN"/>
        </w:rPr>
        <w:t xml:space="preserve"> - </w:t>
      </w:r>
      <w:r w:rsidR="00763DB0">
        <w:rPr>
          <w:rFonts w:ascii="Trebuchet MS" w:hAnsi="Trebuchet MS" w:cs="Times New Roman"/>
          <w:b/>
          <w:color w:val="000000"/>
          <w:lang w:val="en-IN" w:eastAsia="en-IN" w:bidi="te-IN"/>
        </w:rPr>
        <w:t>2</w:t>
      </w:r>
      <w:r w:rsidR="00CC1BF6" w:rsidRPr="0004056B">
        <w:rPr>
          <w:rFonts w:ascii="Trebuchet MS" w:hAnsi="Trebuchet MS" w:cs="Times New Roman"/>
          <w:b/>
          <w:color w:val="000000"/>
          <w:lang w:val="en-IN" w:eastAsia="en-IN" w:bidi="te-IN"/>
        </w:rPr>
        <w:t>5</w:t>
      </w:r>
      <w:r w:rsidRPr="0004056B">
        <w:rPr>
          <w:rFonts w:ascii="Trebuchet MS" w:hAnsi="Trebuchet MS" w:cs="Times New Roman"/>
          <w:b/>
          <w:color w:val="000000"/>
          <w:lang w:val="en-IN" w:eastAsia="en-IN" w:bidi="te-IN"/>
        </w:rPr>
        <w:t xml:space="preserve"> </w:t>
      </w:r>
      <w:r w:rsidR="00763DB0">
        <w:rPr>
          <w:rFonts w:ascii="Trebuchet MS" w:hAnsi="Trebuchet MS" w:cs="Times New Roman"/>
          <w:b/>
          <w:color w:val="000000"/>
          <w:lang w:val="en-IN" w:eastAsia="en-IN" w:bidi="te-IN"/>
        </w:rPr>
        <w:t>Jun</w:t>
      </w:r>
      <w:r w:rsidRPr="0004056B">
        <w:rPr>
          <w:rFonts w:ascii="Trebuchet MS" w:hAnsi="Trebuchet MS" w:cs="Times New Roman"/>
          <w:b/>
          <w:color w:val="000000"/>
          <w:lang w:val="en-IN" w:eastAsia="en-IN" w:bidi="te-IN"/>
        </w:rPr>
        <w:t xml:space="preserve"> 20</w:t>
      </w:r>
      <w:r w:rsidR="00CC1BF6" w:rsidRPr="0004056B">
        <w:rPr>
          <w:rFonts w:ascii="Trebuchet MS" w:hAnsi="Trebuchet MS" w:cs="Times New Roman"/>
          <w:b/>
          <w:color w:val="000000"/>
          <w:lang w:val="en-IN" w:eastAsia="en-IN" w:bidi="te-IN"/>
        </w:rPr>
        <w:t>2</w:t>
      </w:r>
      <w:r w:rsidR="0077063B" w:rsidRPr="0004056B">
        <w:rPr>
          <w:rFonts w:ascii="Trebuchet MS" w:hAnsi="Trebuchet MS" w:cs="Times New Roman"/>
          <w:b/>
          <w:color w:val="000000"/>
          <w:lang w:val="en-IN" w:eastAsia="en-IN" w:bidi="te-IN"/>
        </w:rPr>
        <w:t>1</w:t>
      </w:r>
      <w:r w:rsidRPr="00711D6C">
        <w:rPr>
          <w:rFonts w:ascii="Arial Narrow" w:hAnsi="Arial Narrow"/>
          <w:b/>
          <w:i/>
          <w:iCs/>
          <w:sz w:val="28"/>
          <w:szCs w:val="28"/>
        </w:rPr>
        <w:t>)</w:t>
      </w:r>
    </w:p>
    <w:p w:rsidR="00FE7570" w:rsidRPr="000903BA" w:rsidRDefault="00FE7570" w:rsidP="00FE7570">
      <w:pPr>
        <w:spacing w:after="0"/>
        <w:jc w:val="both"/>
        <w:rPr>
          <w:sz w:val="16"/>
          <w:szCs w:val="16"/>
        </w:rPr>
      </w:pPr>
    </w:p>
    <w:p w:rsidR="00512547" w:rsidRPr="00DF703E" w:rsidRDefault="00512547" w:rsidP="00512547">
      <w:pPr>
        <w:autoSpaceDE w:val="0"/>
        <w:autoSpaceDN w:val="0"/>
        <w:adjustRightInd w:val="0"/>
        <w:spacing w:after="0" w:line="360" w:lineRule="auto"/>
        <w:ind w:firstLine="720"/>
        <w:jc w:val="both"/>
        <w:rPr>
          <w:rFonts w:ascii="Trebuchet MS" w:hAnsi="Trebuchet MS" w:cs="Times New Roman"/>
          <w:color w:val="000000"/>
          <w:lang w:val="en-IN" w:eastAsia="en-IN" w:bidi="te-IN"/>
        </w:rPr>
      </w:pPr>
      <w:r w:rsidRPr="00DF703E">
        <w:rPr>
          <w:rFonts w:ascii="Trebuchet MS" w:hAnsi="Trebuchet MS" w:cs="Times New Roman"/>
          <w:color w:val="000000"/>
          <w:lang w:val="en-IN" w:eastAsia="en-IN" w:bidi="te-IN"/>
        </w:rPr>
        <w:t xml:space="preserve">National Hydrology Project (NHP) is being taken up by the Ministry of </w:t>
      </w:r>
      <w:proofErr w:type="spellStart"/>
      <w:r w:rsidR="006B0505" w:rsidRPr="00DF703E">
        <w:rPr>
          <w:rFonts w:ascii="Trebuchet MS" w:hAnsi="Trebuchet MS" w:cs="Times New Roman"/>
          <w:color w:val="000000"/>
          <w:lang w:val="en-IN" w:eastAsia="en-IN" w:bidi="te-IN"/>
        </w:rPr>
        <w:t>Jal</w:t>
      </w:r>
      <w:proofErr w:type="spellEnd"/>
      <w:r w:rsidR="006B0505" w:rsidRPr="00DF703E">
        <w:rPr>
          <w:rFonts w:ascii="Trebuchet MS" w:hAnsi="Trebuchet MS" w:cs="Times New Roman"/>
          <w:color w:val="000000"/>
          <w:lang w:val="en-IN" w:eastAsia="en-IN" w:bidi="te-IN"/>
        </w:rPr>
        <w:t xml:space="preserve"> Shakti</w:t>
      </w:r>
      <w:r w:rsidRPr="00DF703E">
        <w:rPr>
          <w:rFonts w:ascii="Trebuchet MS" w:hAnsi="Trebuchet MS" w:cs="Times New Roman"/>
          <w:color w:val="000000"/>
          <w:lang w:val="en-IN" w:eastAsia="en-IN" w:bidi="te-IN"/>
        </w:rPr>
        <w:t xml:space="preserve">, Govt. of India, and the mission objective is to aid in effective water resources planning, development and management. This Project is intended for setting up of a system for timely and reliable water resources measurement, storage, monitoring and management. It will also facilitate to provide tools/systems for informed decision making through Decision Support Systems (DSS) for water resources assessment, flood management, reservoir operations, drought management, etc. NHP also takes care of capacity building of the relevant State and Central government organizations in water resources management through the use of Information Systems and adoption of State-of-the-art technologies like Remote Sensing &amp; GIS. </w:t>
      </w:r>
    </w:p>
    <w:p w:rsidR="00A500F8" w:rsidRPr="00DF703E" w:rsidRDefault="00A500F8" w:rsidP="00A500F8">
      <w:pPr>
        <w:autoSpaceDE w:val="0"/>
        <w:autoSpaceDN w:val="0"/>
        <w:adjustRightInd w:val="0"/>
        <w:spacing w:after="0" w:line="360" w:lineRule="auto"/>
        <w:ind w:firstLine="720"/>
        <w:jc w:val="both"/>
        <w:rPr>
          <w:rFonts w:ascii="Trebuchet MS" w:hAnsi="Trebuchet MS" w:cs="Times New Roman"/>
          <w:color w:val="000000"/>
          <w:lang w:val="en-IN" w:eastAsia="en-IN" w:bidi="te-IN"/>
        </w:rPr>
      </w:pPr>
      <w:r w:rsidRPr="00DF703E">
        <w:rPr>
          <w:rFonts w:ascii="Trebuchet MS" w:hAnsi="Trebuchet MS" w:cs="Times New Roman"/>
          <w:color w:val="000000"/>
          <w:lang w:val="en-IN" w:eastAsia="en-IN" w:bidi="te-IN"/>
        </w:rPr>
        <w:t xml:space="preserve">National Remote Sensing Centre (NRSC) </w:t>
      </w:r>
      <w:r w:rsidR="00512547" w:rsidRPr="00DF703E">
        <w:rPr>
          <w:rFonts w:ascii="Trebuchet MS" w:hAnsi="Trebuchet MS" w:cs="Times New Roman"/>
          <w:color w:val="000000"/>
          <w:lang w:val="en-IN" w:eastAsia="en-IN" w:bidi="te-IN"/>
        </w:rPr>
        <w:t xml:space="preserve">has taken up the task to support NHP based on the request from Ministry of </w:t>
      </w:r>
      <w:proofErr w:type="spellStart"/>
      <w:r w:rsidR="006B0505" w:rsidRPr="00DF703E">
        <w:rPr>
          <w:rFonts w:ascii="Trebuchet MS" w:hAnsi="Trebuchet MS" w:cs="Times New Roman"/>
          <w:color w:val="000000"/>
          <w:lang w:val="en-IN" w:eastAsia="en-IN" w:bidi="te-IN"/>
        </w:rPr>
        <w:t>Jal</w:t>
      </w:r>
      <w:proofErr w:type="spellEnd"/>
      <w:r w:rsidR="006B0505" w:rsidRPr="00DF703E">
        <w:rPr>
          <w:rFonts w:ascii="Trebuchet MS" w:hAnsi="Trebuchet MS" w:cs="Times New Roman"/>
          <w:color w:val="000000"/>
          <w:lang w:val="en-IN" w:eastAsia="en-IN" w:bidi="te-IN"/>
        </w:rPr>
        <w:t xml:space="preserve"> Shakti </w:t>
      </w:r>
      <w:r w:rsidR="00512547" w:rsidRPr="00DF703E">
        <w:rPr>
          <w:rFonts w:ascii="Trebuchet MS" w:hAnsi="Trebuchet MS" w:cs="Times New Roman"/>
          <w:color w:val="000000"/>
          <w:lang w:val="en-IN" w:eastAsia="en-IN" w:bidi="te-IN"/>
        </w:rPr>
        <w:t>through organizing capacity building training programs comprising of Remote Sensing &amp; GIS technologies and customized applications on water resources.</w:t>
      </w:r>
      <w:r w:rsidRPr="00DF703E">
        <w:rPr>
          <w:rFonts w:ascii="Trebuchet MS" w:hAnsi="Trebuchet MS" w:cs="Times New Roman"/>
          <w:color w:val="000000"/>
          <w:lang w:val="en-IN" w:eastAsia="en-IN" w:bidi="te-IN"/>
        </w:rPr>
        <w:t xml:space="preserve"> </w:t>
      </w:r>
      <w:r w:rsidR="00512547" w:rsidRPr="00DF703E">
        <w:rPr>
          <w:rFonts w:ascii="Trebuchet MS" w:hAnsi="Trebuchet MS" w:cs="Times New Roman"/>
          <w:color w:val="000000"/>
          <w:lang w:val="en-IN" w:eastAsia="en-IN" w:bidi="te-IN"/>
        </w:rPr>
        <w:t>These programmes are aimed at capacity building of all the stake holders in understanding and effective utilization of space technology in the field of water resources. To this effect, two customized training programs per year of one week duration on the fundamentals aspects of RS &amp; GIS and two customized programs per year of two weeks duration on the applications of RS &amp; GIS in water resources are planned.</w:t>
      </w:r>
      <w:r w:rsidRPr="00DF703E">
        <w:rPr>
          <w:rFonts w:ascii="Trebuchet MS" w:hAnsi="Trebuchet MS" w:cs="Times New Roman"/>
          <w:lang w:val="en-IN" w:eastAsia="en-IN"/>
        </w:rPr>
        <w:t xml:space="preserve"> </w:t>
      </w:r>
    </w:p>
    <w:p w:rsidR="00A500F8" w:rsidRPr="00DF703E" w:rsidRDefault="00A500F8" w:rsidP="00A500F8">
      <w:pPr>
        <w:pStyle w:val="Default"/>
        <w:spacing w:line="360" w:lineRule="auto"/>
        <w:ind w:firstLine="720"/>
        <w:jc w:val="both"/>
        <w:rPr>
          <w:rFonts w:ascii="Trebuchet MS" w:hAnsi="Trebuchet MS" w:cs="Times New Roman"/>
          <w:sz w:val="22"/>
          <w:szCs w:val="22"/>
          <w:lang w:val="en-IN" w:eastAsia="en-IN"/>
        </w:rPr>
      </w:pPr>
      <w:r w:rsidRPr="00DF703E">
        <w:rPr>
          <w:rFonts w:ascii="Trebuchet MS" w:hAnsi="Trebuchet MS" w:cs="Times New Roman"/>
          <w:sz w:val="22"/>
          <w:szCs w:val="22"/>
          <w:lang w:val="en-IN" w:eastAsia="en-IN"/>
        </w:rPr>
        <w:t>In this regard, a</w:t>
      </w:r>
      <w:r w:rsidR="00512547" w:rsidRPr="00DF703E">
        <w:rPr>
          <w:rFonts w:ascii="Trebuchet MS" w:hAnsi="Trebuchet MS" w:cs="Times New Roman"/>
          <w:sz w:val="22"/>
          <w:szCs w:val="22"/>
          <w:lang w:val="en-IN" w:eastAsia="en-IN"/>
        </w:rPr>
        <w:t xml:space="preserve"> </w:t>
      </w:r>
      <w:r w:rsidR="008B04FB" w:rsidRPr="00DF703E">
        <w:rPr>
          <w:rFonts w:ascii="Trebuchet MS" w:hAnsi="Trebuchet MS" w:cs="Times New Roman"/>
          <w:sz w:val="22"/>
          <w:szCs w:val="22"/>
          <w:lang w:val="en-IN" w:eastAsia="en-IN"/>
        </w:rPr>
        <w:t>one</w:t>
      </w:r>
      <w:r w:rsidR="00512547" w:rsidRPr="00DF703E">
        <w:rPr>
          <w:rFonts w:ascii="Trebuchet MS" w:hAnsi="Trebuchet MS" w:cs="Times New Roman"/>
          <w:sz w:val="22"/>
          <w:szCs w:val="22"/>
          <w:lang w:val="en-IN" w:eastAsia="en-IN"/>
        </w:rPr>
        <w:t xml:space="preserve">-week customised training programme was conducted at National Remote Sensing Centre (NRSC) by Water Resources Group in association with Training &amp; Education </w:t>
      </w:r>
      <w:r w:rsidR="003E06AF">
        <w:rPr>
          <w:rFonts w:ascii="Trebuchet MS" w:hAnsi="Trebuchet MS" w:cs="Times New Roman"/>
          <w:sz w:val="22"/>
          <w:szCs w:val="22"/>
          <w:lang w:val="en-IN" w:eastAsia="en-IN"/>
        </w:rPr>
        <w:t>Group</w:t>
      </w:r>
      <w:r w:rsidR="00512547" w:rsidRPr="00DF703E">
        <w:rPr>
          <w:rFonts w:ascii="Trebuchet MS" w:hAnsi="Trebuchet MS" w:cs="Times New Roman"/>
          <w:sz w:val="22"/>
          <w:szCs w:val="22"/>
          <w:lang w:val="en-IN" w:eastAsia="en-IN"/>
        </w:rPr>
        <w:t xml:space="preserve"> for </w:t>
      </w:r>
      <w:r w:rsidR="006B0505" w:rsidRPr="00DF703E">
        <w:rPr>
          <w:rFonts w:ascii="Trebuchet MS" w:hAnsi="Trebuchet MS" w:cs="Times New Roman"/>
          <w:sz w:val="22"/>
          <w:szCs w:val="22"/>
          <w:lang w:val="en-IN" w:eastAsia="en-IN"/>
        </w:rPr>
        <w:t>W</w:t>
      </w:r>
      <w:r w:rsidR="00512547" w:rsidRPr="00DF703E">
        <w:rPr>
          <w:rFonts w:ascii="Trebuchet MS" w:hAnsi="Trebuchet MS" w:cs="Times New Roman"/>
          <w:sz w:val="22"/>
          <w:szCs w:val="22"/>
          <w:lang w:val="en-IN" w:eastAsia="en-IN"/>
        </w:rPr>
        <w:t xml:space="preserve">ater </w:t>
      </w:r>
      <w:r w:rsidR="006B0505" w:rsidRPr="00DF703E">
        <w:rPr>
          <w:rFonts w:ascii="Trebuchet MS" w:hAnsi="Trebuchet MS" w:cs="Times New Roman"/>
          <w:sz w:val="22"/>
          <w:szCs w:val="22"/>
          <w:lang w:val="en-IN" w:eastAsia="en-IN"/>
        </w:rPr>
        <w:t>Resources E</w:t>
      </w:r>
      <w:r w:rsidR="00512547" w:rsidRPr="00DF703E">
        <w:rPr>
          <w:rFonts w:ascii="Trebuchet MS" w:hAnsi="Trebuchet MS" w:cs="Times New Roman"/>
          <w:sz w:val="22"/>
          <w:szCs w:val="22"/>
          <w:lang w:val="en-IN" w:eastAsia="en-IN"/>
        </w:rPr>
        <w:t xml:space="preserve">ngineers of Central / State government departments under National Hydrology Project during </w:t>
      </w:r>
      <w:r w:rsidR="00E947CF">
        <w:rPr>
          <w:rFonts w:ascii="Trebuchet MS" w:hAnsi="Trebuchet MS" w:cs="Times New Roman"/>
          <w:sz w:val="22"/>
          <w:szCs w:val="22"/>
          <w:lang w:val="en-IN" w:eastAsia="en-IN"/>
        </w:rPr>
        <w:t>2</w:t>
      </w:r>
      <w:r w:rsidR="00F40C14">
        <w:rPr>
          <w:rFonts w:ascii="Trebuchet MS" w:hAnsi="Trebuchet MS" w:cs="Times New Roman"/>
          <w:sz w:val="22"/>
          <w:szCs w:val="22"/>
          <w:lang w:val="en-IN" w:eastAsia="en-IN"/>
        </w:rPr>
        <w:t>1</w:t>
      </w:r>
      <w:r w:rsidR="006B0505" w:rsidRPr="00DF703E">
        <w:rPr>
          <w:rFonts w:ascii="Trebuchet MS" w:hAnsi="Trebuchet MS" w:cs="Times New Roman"/>
          <w:sz w:val="22"/>
          <w:szCs w:val="22"/>
          <w:lang w:val="en-IN" w:eastAsia="en-IN"/>
        </w:rPr>
        <w:t>-</w:t>
      </w:r>
      <w:r w:rsidR="00E947CF">
        <w:rPr>
          <w:rFonts w:ascii="Trebuchet MS" w:hAnsi="Trebuchet MS" w:cs="Times New Roman"/>
          <w:sz w:val="22"/>
          <w:szCs w:val="22"/>
          <w:lang w:val="en-IN" w:eastAsia="en-IN"/>
        </w:rPr>
        <w:t>2</w:t>
      </w:r>
      <w:r w:rsidR="003E06AF">
        <w:rPr>
          <w:rFonts w:ascii="Trebuchet MS" w:hAnsi="Trebuchet MS" w:cs="Times New Roman"/>
          <w:sz w:val="22"/>
          <w:szCs w:val="22"/>
          <w:lang w:val="en-IN" w:eastAsia="en-IN"/>
        </w:rPr>
        <w:t>5</w:t>
      </w:r>
      <w:r w:rsidR="00A03385">
        <w:rPr>
          <w:rFonts w:ascii="Trebuchet MS" w:hAnsi="Trebuchet MS" w:cs="Times New Roman"/>
          <w:sz w:val="22"/>
          <w:szCs w:val="22"/>
          <w:lang w:val="en-IN" w:eastAsia="en-IN"/>
        </w:rPr>
        <w:t>,</w:t>
      </w:r>
      <w:r w:rsidR="006B0505" w:rsidRPr="00DF703E">
        <w:rPr>
          <w:rFonts w:ascii="Trebuchet MS" w:hAnsi="Trebuchet MS" w:cs="Times New Roman"/>
          <w:sz w:val="22"/>
          <w:szCs w:val="22"/>
          <w:lang w:val="en-IN" w:eastAsia="en-IN"/>
        </w:rPr>
        <w:t xml:space="preserve"> </w:t>
      </w:r>
      <w:r w:rsidR="00E947CF">
        <w:rPr>
          <w:rFonts w:ascii="Trebuchet MS" w:hAnsi="Trebuchet MS" w:cs="Times New Roman"/>
          <w:sz w:val="22"/>
          <w:szCs w:val="22"/>
          <w:lang w:val="en-IN" w:eastAsia="en-IN"/>
        </w:rPr>
        <w:t>Jun</w:t>
      </w:r>
      <w:r w:rsidR="006B0505" w:rsidRPr="00DF703E">
        <w:rPr>
          <w:rFonts w:ascii="Trebuchet MS" w:hAnsi="Trebuchet MS" w:cs="Times New Roman"/>
          <w:sz w:val="22"/>
          <w:szCs w:val="22"/>
          <w:lang w:val="en-IN" w:eastAsia="en-IN"/>
        </w:rPr>
        <w:t xml:space="preserve"> 20</w:t>
      </w:r>
      <w:r w:rsidR="003E06AF">
        <w:rPr>
          <w:rFonts w:ascii="Trebuchet MS" w:hAnsi="Trebuchet MS" w:cs="Times New Roman"/>
          <w:sz w:val="22"/>
          <w:szCs w:val="22"/>
          <w:lang w:val="en-IN" w:eastAsia="en-IN"/>
        </w:rPr>
        <w:t>2</w:t>
      </w:r>
      <w:r w:rsidR="00A86BD5">
        <w:rPr>
          <w:rFonts w:ascii="Trebuchet MS" w:hAnsi="Trebuchet MS" w:cs="Times New Roman"/>
          <w:sz w:val="22"/>
          <w:szCs w:val="22"/>
          <w:lang w:val="en-IN" w:eastAsia="en-IN"/>
        </w:rPr>
        <w:t>1</w:t>
      </w:r>
      <w:r w:rsidR="00512547" w:rsidRPr="00DF703E">
        <w:rPr>
          <w:rFonts w:ascii="Trebuchet MS" w:hAnsi="Trebuchet MS" w:cs="Times New Roman"/>
          <w:sz w:val="22"/>
          <w:szCs w:val="22"/>
          <w:lang w:val="en-IN" w:eastAsia="en-IN"/>
        </w:rPr>
        <w:t xml:space="preserve">. </w:t>
      </w:r>
      <w:r w:rsidR="001A26E6">
        <w:rPr>
          <w:rFonts w:ascii="Trebuchet MS" w:hAnsi="Trebuchet MS" w:cs="Times New Roman"/>
          <w:sz w:val="22"/>
          <w:szCs w:val="22"/>
          <w:lang w:val="en-IN" w:eastAsia="en-IN"/>
        </w:rPr>
        <w:t xml:space="preserve">Due to Covid-19 pandemic situation across the country the training programme was conducted </w:t>
      </w:r>
      <w:r w:rsidR="00CF4358">
        <w:rPr>
          <w:rFonts w:ascii="Trebuchet MS" w:hAnsi="Trebuchet MS" w:cs="Times New Roman"/>
          <w:sz w:val="22"/>
          <w:szCs w:val="22"/>
          <w:lang w:val="en-IN" w:eastAsia="en-IN"/>
        </w:rPr>
        <w:t xml:space="preserve">in Webinar </w:t>
      </w:r>
      <w:r w:rsidR="001A26E6">
        <w:rPr>
          <w:rFonts w:ascii="Trebuchet MS" w:hAnsi="Trebuchet MS" w:cs="Times New Roman"/>
          <w:sz w:val="22"/>
          <w:szCs w:val="22"/>
          <w:lang w:val="en-IN" w:eastAsia="en-IN"/>
        </w:rPr>
        <w:t xml:space="preserve">mode. </w:t>
      </w:r>
      <w:r w:rsidRPr="00DF703E">
        <w:rPr>
          <w:rFonts w:ascii="Trebuchet MS" w:hAnsi="Trebuchet MS" w:cs="Times New Roman"/>
          <w:sz w:val="22"/>
          <w:szCs w:val="22"/>
          <w:lang w:val="en-IN" w:eastAsia="en-IN"/>
        </w:rPr>
        <w:t>The details of which are described below.</w:t>
      </w:r>
    </w:p>
    <w:p w:rsidR="00A500F8" w:rsidRPr="00DF703E" w:rsidRDefault="00A500F8" w:rsidP="006B0505">
      <w:pPr>
        <w:autoSpaceDE w:val="0"/>
        <w:autoSpaceDN w:val="0"/>
        <w:adjustRightInd w:val="0"/>
        <w:spacing w:after="0" w:line="360" w:lineRule="auto"/>
        <w:ind w:firstLine="720"/>
        <w:jc w:val="both"/>
        <w:rPr>
          <w:rFonts w:ascii="Trebuchet MS" w:hAnsi="Trebuchet MS" w:cs="Times New Roman"/>
          <w:color w:val="000000"/>
          <w:lang w:val="en-IN" w:eastAsia="en-IN" w:bidi="te-IN"/>
        </w:rPr>
      </w:pPr>
      <w:r w:rsidRPr="00DF703E">
        <w:rPr>
          <w:rFonts w:ascii="Trebuchet MS" w:hAnsi="Trebuchet MS" w:cs="Times New Roman"/>
          <w:color w:val="000000"/>
          <w:lang w:val="en-IN" w:eastAsia="en-IN" w:bidi="te-IN"/>
        </w:rPr>
        <w:t xml:space="preserve">The training programme was inaugurated on </w:t>
      </w:r>
      <w:r w:rsidR="00E947CF">
        <w:rPr>
          <w:rFonts w:ascii="Trebuchet MS" w:hAnsi="Trebuchet MS" w:cs="Times New Roman"/>
          <w:color w:val="000000"/>
          <w:lang w:val="en-IN" w:eastAsia="en-IN" w:bidi="te-IN"/>
        </w:rPr>
        <w:t>2</w:t>
      </w:r>
      <w:r w:rsidR="00F40C14">
        <w:rPr>
          <w:rFonts w:ascii="Trebuchet MS" w:hAnsi="Trebuchet MS" w:cs="Times New Roman"/>
          <w:color w:val="000000"/>
          <w:lang w:val="en-IN" w:eastAsia="en-IN" w:bidi="te-IN"/>
        </w:rPr>
        <w:t>1</w:t>
      </w:r>
      <w:r w:rsidR="006B0505" w:rsidRPr="00DF703E">
        <w:rPr>
          <w:rFonts w:ascii="Trebuchet MS" w:hAnsi="Trebuchet MS" w:cs="Times New Roman"/>
          <w:color w:val="000000"/>
          <w:lang w:val="en-IN" w:eastAsia="en-IN" w:bidi="te-IN"/>
        </w:rPr>
        <w:t>-</w:t>
      </w:r>
      <w:r w:rsidR="001C10F8">
        <w:rPr>
          <w:rFonts w:ascii="Trebuchet MS" w:hAnsi="Trebuchet MS" w:cs="Times New Roman"/>
          <w:color w:val="000000"/>
          <w:lang w:val="en-IN" w:eastAsia="en-IN" w:bidi="te-IN"/>
        </w:rPr>
        <w:t>Jun</w:t>
      </w:r>
      <w:r w:rsidR="006B0505" w:rsidRPr="00DF703E">
        <w:rPr>
          <w:rFonts w:ascii="Trebuchet MS" w:hAnsi="Trebuchet MS" w:cs="Times New Roman"/>
          <w:color w:val="000000"/>
          <w:lang w:val="en-IN" w:eastAsia="en-IN" w:bidi="te-IN"/>
        </w:rPr>
        <w:t>-20</w:t>
      </w:r>
      <w:r w:rsidR="003E06AF">
        <w:rPr>
          <w:rFonts w:ascii="Trebuchet MS" w:hAnsi="Trebuchet MS" w:cs="Times New Roman"/>
          <w:color w:val="000000"/>
          <w:lang w:val="en-IN" w:eastAsia="en-IN" w:bidi="te-IN"/>
        </w:rPr>
        <w:t>2</w:t>
      </w:r>
      <w:r w:rsidR="00A86BD5">
        <w:rPr>
          <w:rFonts w:ascii="Trebuchet MS" w:hAnsi="Trebuchet MS" w:cs="Times New Roman"/>
          <w:color w:val="000000"/>
          <w:lang w:val="en-IN" w:eastAsia="en-IN" w:bidi="te-IN"/>
        </w:rPr>
        <w:t>1</w:t>
      </w:r>
      <w:r w:rsidR="006B0505" w:rsidRPr="00DF703E">
        <w:rPr>
          <w:rFonts w:ascii="Trebuchet MS" w:hAnsi="Trebuchet MS" w:cs="Times New Roman"/>
          <w:color w:val="000000"/>
          <w:lang w:val="en-IN" w:eastAsia="en-IN" w:bidi="te-IN"/>
        </w:rPr>
        <w:t xml:space="preserve"> </w:t>
      </w:r>
      <w:r w:rsidR="003E06AF">
        <w:rPr>
          <w:rFonts w:ascii="Trebuchet MS" w:hAnsi="Trebuchet MS" w:cs="Times New Roman"/>
          <w:color w:val="000000"/>
          <w:lang w:val="en-IN" w:eastAsia="en-IN" w:bidi="te-IN"/>
        </w:rPr>
        <w:t xml:space="preserve">and chaired </w:t>
      </w:r>
      <w:r w:rsidR="006B0505" w:rsidRPr="00DF703E">
        <w:rPr>
          <w:rFonts w:ascii="Trebuchet MS" w:hAnsi="Trebuchet MS" w:cs="Times New Roman"/>
          <w:color w:val="000000"/>
          <w:lang w:val="en-IN" w:eastAsia="en-IN" w:bidi="te-IN"/>
        </w:rPr>
        <w:t xml:space="preserve">by </w:t>
      </w:r>
      <w:proofErr w:type="spellStart"/>
      <w:r w:rsidR="006B0505" w:rsidRPr="00DF703E">
        <w:rPr>
          <w:rFonts w:ascii="Trebuchet MS" w:hAnsi="Trebuchet MS" w:cs="Times New Roman"/>
          <w:color w:val="000000"/>
          <w:lang w:val="en-IN" w:eastAsia="en-IN" w:bidi="te-IN"/>
        </w:rPr>
        <w:t>Dr.</w:t>
      </w:r>
      <w:proofErr w:type="spellEnd"/>
      <w:r w:rsidR="006B0505" w:rsidRPr="00DF703E">
        <w:rPr>
          <w:rFonts w:ascii="Trebuchet MS" w:hAnsi="Trebuchet MS" w:cs="Times New Roman"/>
          <w:color w:val="000000"/>
          <w:lang w:val="en-IN" w:eastAsia="en-IN" w:bidi="te-IN"/>
        </w:rPr>
        <w:t xml:space="preserve"> P.V.N. </w:t>
      </w:r>
      <w:proofErr w:type="spellStart"/>
      <w:r w:rsidR="006B0505" w:rsidRPr="00DF703E">
        <w:rPr>
          <w:rFonts w:ascii="Trebuchet MS" w:hAnsi="Trebuchet MS" w:cs="Times New Roman"/>
          <w:color w:val="000000"/>
          <w:lang w:val="en-IN" w:eastAsia="en-IN" w:bidi="te-IN"/>
        </w:rPr>
        <w:t>Rao</w:t>
      </w:r>
      <w:proofErr w:type="spellEnd"/>
      <w:r w:rsidR="006B0505" w:rsidRPr="00DF703E">
        <w:rPr>
          <w:rFonts w:ascii="Trebuchet MS" w:hAnsi="Trebuchet MS" w:cs="Times New Roman"/>
          <w:color w:val="000000"/>
          <w:lang w:val="en-IN" w:eastAsia="en-IN" w:bidi="te-IN"/>
        </w:rPr>
        <w:t>, Deputy Director, Remote Sensing Applications Area, NRSC</w:t>
      </w:r>
      <w:r w:rsidR="003E06AF">
        <w:rPr>
          <w:rFonts w:ascii="Trebuchet MS" w:hAnsi="Trebuchet MS" w:cs="Times New Roman"/>
          <w:color w:val="000000"/>
          <w:lang w:val="en-IN" w:eastAsia="en-IN" w:bidi="te-IN"/>
        </w:rPr>
        <w:t xml:space="preserve"> and </w:t>
      </w:r>
      <w:r w:rsidR="00E947CF">
        <w:rPr>
          <w:rFonts w:ascii="Trebuchet MS" w:hAnsi="Trebuchet MS" w:cs="Times New Roman"/>
          <w:color w:val="000000"/>
          <w:lang w:val="en-IN" w:eastAsia="en-IN" w:bidi="te-IN"/>
        </w:rPr>
        <w:t xml:space="preserve">co-chaired by </w:t>
      </w:r>
      <w:proofErr w:type="spellStart"/>
      <w:r w:rsidR="003E06AF" w:rsidRPr="00DF703E">
        <w:rPr>
          <w:rFonts w:ascii="Trebuchet MS" w:hAnsi="Trebuchet MS" w:cs="Times New Roman"/>
          <w:color w:val="000000"/>
          <w:lang w:val="en-IN" w:eastAsia="en-IN" w:bidi="te-IN"/>
        </w:rPr>
        <w:t>Dr.</w:t>
      </w:r>
      <w:proofErr w:type="spellEnd"/>
      <w:r w:rsidR="003E06AF" w:rsidRPr="00DF703E">
        <w:rPr>
          <w:rFonts w:ascii="Trebuchet MS" w:hAnsi="Trebuchet MS" w:cs="Times New Roman"/>
          <w:color w:val="000000"/>
          <w:lang w:val="en-IN" w:eastAsia="en-IN" w:bidi="te-IN"/>
        </w:rPr>
        <w:t xml:space="preserve"> </w:t>
      </w:r>
      <w:r w:rsidR="003E06AF">
        <w:rPr>
          <w:rFonts w:ascii="Trebuchet MS" w:hAnsi="Trebuchet MS" w:cs="Times New Roman"/>
          <w:color w:val="000000"/>
          <w:lang w:val="en-IN" w:eastAsia="en-IN" w:bidi="te-IN"/>
        </w:rPr>
        <w:t>M</w:t>
      </w:r>
      <w:r w:rsidR="003E06AF" w:rsidRPr="00DF703E">
        <w:rPr>
          <w:rFonts w:ascii="Trebuchet MS" w:hAnsi="Trebuchet MS" w:cs="Times New Roman"/>
          <w:color w:val="000000"/>
          <w:lang w:val="en-IN" w:eastAsia="en-IN" w:bidi="te-IN"/>
        </w:rPr>
        <w:t>.V.</w:t>
      </w:r>
      <w:r w:rsidR="003E06AF">
        <w:rPr>
          <w:rFonts w:ascii="Trebuchet MS" w:hAnsi="Trebuchet MS" w:cs="Times New Roman"/>
          <w:color w:val="000000"/>
          <w:lang w:val="en-IN" w:eastAsia="en-IN" w:bidi="te-IN"/>
        </w:rPr>
        <w:t xml:space="preserve"> Ravi Kumar</w:t>
      </w:r>
      <w:r w:rsidR="003E06AF" w:rsidRPr="00DF703E">
        <w:rPr>
          <w:rFonts w:ascii="Trebuchet MS" w:hAnsi="Trebuchet MS" w:cs="Times New Roman"/>
          <w:color w:val="000000"/>
          <w:lang w:val="en-IN" w:eastAsia="en-IN" w:bidi="te-IN"/>
        </w:rPr>
        <w:t xml:space="preserve">, Deputy Director, </w:t>
      </w:r>
      <w:r w:rsidR="003E06AF">
        <w:rPr>
          <w:rFonts w:ascii="Trebuchet MS" w:hAnsi="Trebuchet MS" w:cs="Times New Roman"/>
          <w:color w:val="000000"/>
          <w:lang w:val="en-IN" w:eastAsia="en-IN" w:bidi="te-IN"/>
        </w:rPr>
        <w:t xml:space="preserve">Management </w:t>
      </w:r>
      <w:r w:rsidR="00367F44">
        <w:rPr>
          <w:rFonts w:ascii="Trebuchet MS" w:hAnsi="Trebuchet MS" w:cs="Times New Roman"/>
          <w:color w:val="000000"/>
          <w:lang w:val="en-IN" w:eastAsia="en-IN" w:bidi="te-IN"/>
        </w:rPr>
        <w:t>Systems</w:t>
      </w:r>
      <w:r w:rsidR="003E06AF" w:rsidRPr="00DF703E">
        <w:rPr>
          <w:rFonts w:ascii="Trebuchet MS" w:hAnsi="Trebuchet MS" w:cs="Times New Roman"/>
          <w:color w:val="000000"/>
          <w:lang w:val="en-IN" w:eastAsia="en-IN" w:bidi="te-IN"/>
        </w:rPr>
        <w:t xml:space="preserve"> Area, </w:t>
      </w:r>
      <w:proofErr w:type="gramStart"/>
      <w:r w:rsidR="003E06AF" w:rsidRPr="00DF703E">
        <w:rPr>
          <w:rFonts w:ascii="Trebuchet MS" w:hAnsi="Trebuchet MS" w:cs="Times New Roman"/>
          <w:color w:val="000000"/>
          <w:lang w:val="en-IN" w:eastAsia="en-IN" w:bidi="te-IN"/>
        </w:rPr>
        <w:t>NRSC</w:t>
      </w:r>
      <w:proofErr w:type="gramEnd"/>
      <w:r w:rsidR="006B0505" w:rsidRPr="00DF703E">
        <w:rPr>
          <w:rFonts w:ascii="Trebuchet MS" w:hAnsi="Trebuchet MS" w:cs="Times New Roman"/>
          <w:color w:val="000000"/>
          <w:lang w:val="en-IN" w:eastAsia="en-IN" w:bidi="te-IN"/>
        </w:rPr>
        <w:t xml:space="preserve">. </w:t>
      </w:r>
      <w:proofErr w:type="spellStart"/>
      <w:r w:rsidR="002E02CC" w:rsidRPr="00DF703E">
        <w:rPr>
          <w:rFonts w:ascii="Trebuchet MS" w:hAnsi="Trebuchet MS" w:cs="Times New Roman"/>
          <w:color w:val="000000"/>
          <w:lang w:val="en-IN" w:eastAsia="en-IN" w:bidi="te-IN"/>
        </w:rPr>
        <w:t>Dr.V.V</w:t>
      </w:r>
      <w:proofErr w:type="spellEnd"/>
      <w:r w:rsidR="002E02CC" w:rsidRPr="00DF703E">
        <w:rPr>
          <w:rFonts w:ascii="Trebuchet MS" w:hAnsi="Trebuchet MS" w:cs="Times New Roman"/>
          <w:color w:val="000000"/>
          <w:lang w:val="en-IN" w:eastAsia="en-IN" w:bidi="te-IN"/>
        </w:rPr>
        <w:t xml:space="preserve">. </w:t>
      </w:r>
      <w:proofErr w:type="spellStart"/>
      <w:r w:rsidR="002E02CC" w:rsidRPr="00DF703E">
        <w:rPr>
          <w:rFonts w:ascii="Trebuchet MS" w:hAnsi="Trebuchet MS" w:cs="Times New Roman"/>
          <w:color w:val="000000"/>
          <w:lang w:val="en-IN" w:eastAsia="en-IN" w:bidi="te-IN"/>
        </w:rPr>
        <w:t>Rao</w:t>
      </w:r>
      <w:proofErr w:type="spellEnd"/>
      <w:r w:rsidR="002E02CC" w:rsidRPr="00DF703E">
        <w:rPr>
          <w:rFonts w:ascii="Trebuchet MS" w:hAnsi="Trebuchet MS" w:cs="Times New Roman"/>
          <w:color w:val="000000"/>
          <w:lang w:val="en-IN" w:eastAsia="en-IN" w:bidi="te-IN"/>
        </w:rPr>
        <w:t xml:space="preserve">, Group Director (WR) and Project Director (NHP) </w:t>
      </w:r>
      <w:r w:rsidR="006B0505" w:rsidRPr="00DF703E">
        <w:rPr>
          <w:rFonts w:ascii="Trebuchet MS" w:hAnsi="Trebuchet MS" w:cs="Times New Roman"/>
          <w:color w:val="000000"/>
          <w:lang w:val="en-IN" w:eastAsia="en-IN" w:bidi="te-IN"/>
        </w:rPr>
        <w:t>welcomed all the participants and gave overview of the training programme.</w:t>
      </w:r>
      <w:r w:rsidR="002E50B5">
        <w:rPr>
          <w:rFonts w:ascii="Trebuchet MS" w:hAnsi="Trebuchet MS" w:cs="Times New Roman"/>
          <w:color w:val="000000"/>
          <w:lang w:val="en-IN" w:eastAsia="en-IN" w:bidi="te-IN"/>
        </w:rPr>
        <w:t xml:space="preserve"> </w:t>
      </w:r>
      <w:proofErr w:type="spellStart"/>
      <w:r w:rsidR="002E50B5" w:rsidRPr="00DF703E">
        <w:rPr>
          <w:rFonts w:ascii="Trebuchet MS" w:hAnsi="Trebuchet MS" w:cs="Times New Roman"/>
          <w:color w:val="000000"/>
          <w:lang w:val="en-IN" w:eastAsia="en-IN" w:bidi="te-IN"/>
        </w:rPr>
        <w:t>Dr.</w:t>
      </w:r>
      <w:proofErr w:type="spellEnd"/>
      <w:r w:rsidR="002E50B5" w:rsidRPr="00DF703E">
        <w:rPr>
          <w:rFonts w:ascii="Trebuchet MS" w:hAnsi="Trebuchet MS" w:cs="Times New Roman"/>
          <w:color w:val="000000"/>
          <w:lang w:val="en-IN" w:eastAsia="en-IN" w:bidi="te-IN"/>
        </w:rPr>
        <w:t xml:space="preserve"> P.V.N. </w:t>
      </w:r>
      <w:proofErr w:type="spellStart"/>
      <w:r w:rsidR="002E50B5" w:rsidRPr="00DF703E">
        <w:rPr>
          <w:rFonts w:ascii="Trebuchet MS" w:hAnsi="Trebuchet MS" w:cs="Times New Roman"/>
          <w:color w:val="000000"/>
          <w:lang w:val="en-IN" w:eastAsia="en-IN" w:bidi="te-IN"/>
        </w:rPr>
        <w:t>Rao</w:t>
      </w:r>
      <w:proofErr w:type="spellEnd"/>
      <w:r w:rsidR="002E50B5" w:rsidRPr="00DF703E">
        <w:rPr>
          <w:rFonts w:ascii="Trebuchet MS" w:hAnsi="Trebuchet MS" w:cs="Times New Roman"/>
          <w:color w:val="000000"/>
          <w:lang w:val="en-IN" w:eastAsia="en-IN" w:bidi="te-IN"/>
        </w:rPr>
        <w:t>, Deputy Director, Remote Sensing Applications Area, NRSC</w:t>
      </w:r>
      <w:r w:rsidR="002E02CC" w:rsidRPr="00DF703E">
        <w:rPr>
          <w:rFonts w:ascii="Trebuchet MS" w:hAnsi="Trebuchet MS" w:cs="Times New Roman"/>
          <w:color w:val="000000"/>
          <w:lang w:val="en-IN" w:eastAsia="en-IN" w:bidi="te-IN"/>
        </w:rPr>
        <w:t xml:space="preserve"> </w:t>
      </w:r>
      <w:r w:rsidR="002E02CC">
        <w:rPr>
          <w:rFonts w:ascii="Trebuchet MS" w:hAnsi="Trebuchet MS" w:cs="Times New Roman"/>
          <w:color w:val="000000"/>
          <w:lang w:val="en-IN" w:eastAsia="en-IN" w:bidi="te-IN"/>
        </w:rPr>
        <w:t xml:space="preserve">addressed the trainee officers and briefed about </w:t>
      </w:r>
      <w:r w:rsidR="002E02CC" w:rsidRPr="00DF703E">
        <w:rPr>
          <w:rFonts w:ascii="Trebuchet MS" w:hAnsi="Trebuchet MS" w:cs="Times New Roman"/>
          <w:color w:val="000000"/>
          <w:lang w:val="en-IN" w:eastAsia="en-IN" w:bidi="te-IN"/>
        </w:rPr>
        <w:t>NHP activities</w:t>
      </w:r>
      <w:r w:rsidR="002E02CC">
        <w:rPr>
          <w:rFonts w:ascii="Trebuchet MS" w:hAnsi="Trebuchet MS" w:cs="Times New Roman"/>
          <w:color w:val="000000"/>
          <w:lang w:val="en-IN" w:eastAsia="en-IN" w:bidi="te-IN"/>
        </w:rPr>
        <w:t xml:space="preserve"> including capacity building</w:t>
      </w:r>
      <w:r w:rsidR="006B0505" w:rsidRPr="00DF703E">
        <w:rPr>
          <w:rFonts w:ascii="Trebuchet MS" w:hAnsi="Trebuchet MS" w:cs="Times New Roman"/>
          <w:color w:val="000000"/>
          <w:lang w:val="en-IN" w:eastAsia="en-IN" w:bidi="te-IN"/>
        </w:rPr>
        <w:t xml:space="preserve">. A total of </w:t>
      </w:r>
      <w:r w:rsidR="002E50B5">
        <w:rPr>
          <w:rFonts w:ascii="Trebuchet MS" w:hAnsi="Trebuchet MS" w:cs="Times New Roman"/>
          <w:color w:val="000000"/>
          <w:lang w:val="en-IN" w:eastAsia="en-IN" w:bidi="te-IN"/>
        </w:rPr>
        <w:t xml:space="preserve">29 </w:t>
      </w:r>
      <w:r w:rsidR="006B0505" w:rsidRPr="00DF703E">
        <w:rPr>
          <w:rFonts w:ascii="Trebuchet MS" w:hAnsi="Trebuchet MS" w:cs="Times New Roman"/>
          <w:color w:val="000000"/>
          <w:lang w:val="en-IN" w:eastAsia="en-IN" w:bidi="te-IN"/>
        </w:rPr>
        <w:t xml:space="preserve">officials </w:t>
      </w:r>
      <w:r w:rsidR="00FC3CA9">
        <w:rPr>
          <w:rFonts w:ascii="Trebuchet MS" w:hAnsi="Trebuchet MS" w:cs="Times New Roman"/>
          <w:color w:val="000000"/>
          <w:lang w:val="en-IN" w:eastAsia="en-IN" w:bidi="te-IN"/>
        </w:rPr>
        <w:t xml:space="preserve">were </w:t>
      </w:r>
      <w:r w:rsidR="002E50B5">
        <w:rPr>
          <w:rFonts w:ascii="Trebuchet MS" w:hAnsi="Trebuchet MS" w:cs="Times New Roman"/>
          <w:color w:val="000000"/>
          <w:lang w:val="en-IN" w:eastAsia="en-IN" w:bidi="te-IN"/>
        </w:rPr>
        <w:lastRenderedPageBreak/>
        <w:t>registered</w:t>
      </w:r>
      <w:r w:rsidR="00943D45">
        <w:rPr>
          <w:rFonts w:ascii="Trebuchet MS" w:hAnsi="Trebuchet MS" w:cs="Times New Roman"/>
          <w:color w:val="000000"/>
          <w:lang w:val="en-IN" w:eastAsia="en-IN" w:bidi="te-IN"/>
        </w:rPr>
        <w:t xml:space="preserve"> for </w:t>
      </w:r>
      <w:r w:rsidR="006B0505" w:rsidRPr="00DF703E">
        <w:rPr>
          <w:rFonts w:ascii="Trebuchet MS" w:hAnsi="Trebuchet MS" w:cs="Times New Roman"/>
          <w:color w:val="000000"/>
          <w:lang w:val="en-IN" w:eastAsia="en-IN" w:bidi="te-IN"/>
        </w:rPr>
        <w:t>this course from water resources departments of both Central and State Governments</w:t>
      </w:r>
      <w:r w:rsidRPr="00DF703E">
        <w:rPr>
          <w:rFonts w:ascii="Trebuchet MS" w:hAnsi="Trebuchet MS" w:cs="Times New Roman"/>
          <w:color w:val="000000"/>
          <w:lang w:val="en-IN" w:eastAsia="en-IN" w:bidi="te-IN"/>
        </w:rPr>
        <w:t xml:space="preserve"> (refer Annex</w:t>
      </w:r>
      <w:r w:rsidR="003D4860">
        <w:rPr>
          <w:rFonts w:ascii="Trebuchet MS" w:hAnsi="Trebuchet MS" w:cs="Times New Roman"/>
          <w:color w:val="000000"/>
          <w:lang w:val="en-IN" w:eastAsia="en-IN" w:bidi="te-IN"/>
        </w:rPr>
        <w:t>ure</w:t>
      </w:r>
      <w:r w:rsidRPr="00DF703E">
        <w:rPr>
          <w:rFonts w:ascii="Trebuchet MS" w:hAnsi="Trebuchet MS" w:cs="Times New Roman"/>
          <w:color w:val="000000"/>
          <w:lang w:val="en-IN" w:eastAsia="en-IN" w:bidi="te-IN"/>
        </w:rPr>
        <w:t>-1).</w:t>
      </w:r>
    </w:p>
    <w:p w:rsidR="00C67AD4" w:rsidRDefault="00C67AD4" w:rsidP="00AC03B6">
      <w:pPr>
        <w:spacing w:after="0" w:line="360" w:lineRule="auto"/>
        <w:ind w:firstLine="720"/>
        <w:jc w:val="both"/>
        <w:rPr>
          <w:rFonts w:ascii="Trebuchet MS" w:hAnsi="Trebuchet MS" w:cs="Times New Roman"/>
          <w:color w:val="000000"/>
          <w:lang w:val="en-IN" w:eastAsia="en-IN" w:bidi="te-IN"/>
        </w:rPr>
      </w:pPr>
    </w:p>
    <w:p w:rsidR="00AC03B6" w:rsidRPr="00DF703E" w:rsidRDefault="008601A4" w:rsidP="00AC03B6">
      <w:pPr>
        <w:spacing w:after="0" w:line="360" w:lineRule="auto"/>
        <w:ind w:firstLine="720"/>
        <w:jc w:val="both"/>
        <w:rPr>
          <w:rFonts w:ascii="Trebuchet MS" w:hAnsi="Trebuchet MS" w:cs="Times New Roman"/>
          <w:color w:val="000000"/>
          <w:lang w:val="en-IN" w:eastAsia="en-IN" w:bidi="te-IN"/>
        </w:rPr>
      </w:pPr>
      <w:r w:rsidRPr="00DF703E">
        <w:rPr>
          <w:rFonts w:ascii="Trebuchet MS" w:hAnsi="Trebuchet MS" w:cs="Times New Roman"/>
          <w:color w:val="000000"/>
          <w:lang w:val="en-IN" w:eastAsia="en-IN" w:bidi="te-IN"/>
        </w:rPr>
        <w:t xml:space="preserve">The course is designed </w:t>
      </w:r>
      <w:r w:rsidR="00A11C33" w:rsidRPr="00DF703E">
        <w:rPr>
          <w:rFonts w:ascii="Trebuchet MS" w:hAnsi="Trebuchet MS" w:cs="Times New Roman"/>
          <w:color w:val="000000"/>
          <w:lang w:val="en-IN" w:eastAsia="en-IN" w:bidi="te-IN"/>
        </w:rPr>
        <w:t>in such a way that it covers</w:t>
      </w:r>
      <w:r w:rsidRPr="00DF703E">
        <w:rPr>
          <w:rFonts w:ascii="Trebuchet MS" w:hAnsi="Trebuchet MS" w:cs="Times New Roman"/>
          <w:color w:val="000000"/>
          <w:lang w:val="en-IN" w:eastAsia="en-IN" w:bidi="te-IN"/>
        </w:rPr>
        <w:t xml:space="preserve"> the overall concepts of Remote Sensing &amp; GIS</w:t>
      </w:r>
      <w:r w:rsidR="00A11C33" w:rsidRPr="00DF703E">
        <w:rPr>
          <w:rFonts w:ascii="Trebuchet MS" w:hAnsi="Trebuchet MS" w:cs="Times New Roman"/>
          <w:color w:val="000000"/>
          <w:lang w:val="en-IN" w:eastAsia="en-IN" w:bidi="te-IN"/>
        </w:rPr>
        <w:t xml:space="preserve"> starting from the fundaments </w:t>
      </w:r>
      <w:r w:rsidR="008B04FB" w:rsidRPr="00DF703E">
        <w:rPr>
          <w:rFonts w:ascii="Trebuchet MS" w:hAnsi="Trebuchet MS" w:cs="Times New Roman"/>
          <w:color w:val="000000"/>
          <w:lang w:val="en-IN" w:eastAsia="en-IN" w:bidi="te-IN"/>
        </w:rPr>
        <w:t>to hands-exercises</w:t>
      </w:r>
      <w:r w:rsidR="00934735">
        <w:rPr>
          <w:rFonts w:ascii="Trebuchet MS" w:hAnsi="Trebuchet MS" w:cs="Times New Roman"/>
          <w:color w:val="000000"/>
          <w:lang w:val="en-IN" w:eastAsia="en-IN" w:bidi="te-IN"/>
        </w:rPr>
        <w:t xml:space="preserve"> </w:t>
      </w:r>
      <w:r w:rsidR="00934735" w:rsidRPr="00DF703E">
        <w:rPr>
          <w:rFonts w:ascii="Trebuchet MS" w:hAnsi="Trebuchet MS" w:cs="Times New Roman"/>
          <w:color w:val="000000"/>
          <w:lang w:val="en-IN" w:eastAsia="en-IN" w:bidi="te-IN"/>
        </w:rPr>
        <w:t>(Annex</w:t>
      </w:r>
      <w:r w:rsidR="00934735">
        <w:rPr>
          <w:rFonts w:ascii="Trebuchet MS" w:hAnsi="Trebuchet MS" w:cs="Times New Roman"/>
          <w:color w:val="000000"/>
          <w:lang w:val="en-IN" w:eastAsia="en-IN" w:bidi="te-IN"/>
        </w:rPr>
        <w:t>ure</w:t>
      </w:r>
      <w:r w:rsidR="00934735" w:rsidRPr="00DF703E">
        <w:rPr>
          <w:rFonts w:ascii="Trebuchet MS" w:hAnsi="Trebuchet MS" w:cs="Times New Roman"/>
          <w:color w:val="000000"/>
          <w:lang w:val="en-IN" w:eastAsia="en-IN" w:bidi="te-IN"/>
        </w:rPr>
        <w:t>-</w:t>
      </w:r>
      <w:r w:rsidR="00934735">
        <w:rPr>
          <w:rFonts w:ascii="Trebuchet MS" w:hAnsi="Trebuchet MS" w:cs="Times New Roman"/>
          <w:color w:val="000000"/>
          <w:lang w:val="en-IN" w:eastAsia="en-IN" w:bidi="te-IN"/>
        </w:rPr>
        <w:t>2</w:t>
      </w:r>
      <w:r w:rsidR="00934735" w:rsidRPr="00DF703E">
        <w:rPr>
          <w:rFonts w:ascii="Trebuchet MS" w:hAnsi="Trebuchet MS" w:cs="Times New Roman"/>
          <w:color w:val="000000"/>
          <w:lang w:val="en-IN" w:eastAsia="en-IN" w:bidi="te-IN"/>
        </w:rPr>
        <w:t>)</w:t>
      </w:r>
      <w:r w:rsidRPr="00DF703E">
        <w:rPr>
          <w:rFonts w:ascii="Trebuchet MS" w:hAnsi="Trebuchet MS" w:cs="Times New Roman"/>
          <w:color w:val="000000"/>
          <w:lang w:val="en-IN" w:eastAsia="en-IN" w:bidi="te-IN"/>
        </w:rPr>
        <w:t xml:space="preserve">. </w:t>
      </w:r>
      <w:r w:rsidR="00AC03B6" w:rsidRPr="00DF703E">
        <w:rPr>
          <w:rFonts w:ascii="Trebuchet MS" w:hAnsi="Trebuchet MS" w:cs="Times New Roman"/>
          <w:color w:val="000000"/>
          <w:lang w:val="en-IN" w:eastAsia="en-IN" w:bidi="te-IN"/>
        </w:rPr>
        <w:t>The first day, the participants are briefed about remote sensin</w:t>
      </w:r>
      <w:r w:rsidR="00FB14C9">
        <w:rPr>
          <w:rFonts w:ascii="Trebuchet MS" w:hAnsi="Trebuchet MS" w:cs="Times New Roman"/>
          <w:color w:val="000000"/>
          <w:lang w:val="en-IN" w:eastAsia="en-IN" w:bidi="te-IN"/>
        </w:rPr>
        <w:t xml:space="preserve">g </w:t>
      </w:r>
      <w:r w:rsidR="00F40C14">
        <w:rPr>
          <w:rFonts w:ascii="Trebuchet MS" w:hAnsi="Trebuchet MS" w:cs="Times New Roman"/>
          <w:color w:val="000000"/>
          <w:lang w:val="en-IN" w:eastAsia="en-IN" w:bidi="te-IN"/>
        </w:rPr>
        <w:t xml:space="preserve">and </w:t>
      </w:r>
      <w:r w:rsidR="00AC03B6" w:rsidRPr="00DF703E">
        <w:rPr>
          <w:rFonts w:ascii="Trebuchet MS" w:hAnsi="Trebuchet MS" w:cs="Times New Roman"/>
          <w:color w:val="000000"/>
          <w:lang w:val="en-IN" w:eastAsia="en-IN" w:bidi="te-IN"/>
        </w:rPr>
        <w:t>image interpretation techniques</w:t>
      </w:r>
      <w:r w:rsidR="00F40C14">
        <w:rPr>
          <w:rFonts w:ascii="Trebuchet MS" w:hAnsi="Trebuchet MS" w:cs="Times New Roman"/>
          <w:color w:val="000000"/>
          <w:lang w:val="en-IN" w:eastAsia="en-IN" w:bidi="te-IN"/>
        </w:rPr>
        <w:t xml:space="preserve"> with hands on exercises after post lunch session</w:t>
      </w:r>
      <w:r w:rsidR="00AC03B6" w:rsidRPr="00DF703E">
        <w:rPr>
          <w:rFonts w:ascii="Trebuchet MS" w:hAnsi="Trebuchet MS" w:cs="Times New Roman"/>
          <w:color w:val="000000"/>
          <w:lang w:val="en-IN" w:eastAsia="en-IN" w:bidi="te-IN"/>
        </w:rPr>
        <w:t xml:space="preserve">. </w:t>
      </w:r>
    </w:p>
    <w:p w:rsidR="003D4860" w:rsidRPr="00DF703E" w:rsidRDefault="00AC03B6" w:rsidP="003D4860">
      <w:pPr>
        <w:autoSpaceDE w:val="0"/>
        <w:autoSpaceDN w:val="0"/>
        <w:adjustRightInd w:val="0"/>
        <w:spacing w:after="0" w:line="360" w:lineRule="auto"/>
        <w:ind w:firstLine="720"/>
        <w:jc w:val="both"/>
        <w:rPr>
          <w:rFonts w:ascii="Trebuchet MS" w:hAnsi="Trebuchet MS" w:cs="Times New Roman"/>
          <w:color w:val="000000"/>
          <w:lang w:val="en-IN" w:eastAsia="en-IN" w:bidi="te-IN"/>
        </w:rPr>
      </w:pPr>
      <w:r w:rsidRPr="00DF703E">
        <w:rPr>
          <w:rFonts w:ascii="Trebuchet MS" w:hAnsi="Trebuchet MS" w:cs="Times New Roman"/>
          <w:color w:val="000000"/>
          <w:lang w:val="en-IN" w:eastAsia="en-IN" w:bidi="te-IN"/>
        </w:rPr>
        <w:t>Second day</w:t>
      </w:r>
      <w:r w:rsidR="00934735">
        <w:rPr>
          <w:rFonts w:ascii="Trebuchet MS" w:hAnsi="Trebuchet MS" w:cs="Times New Roman"/>
          <w:color w:val="000000"/>
          <w:lang w:val="en-IN" w:eastAsia="en-IN" w:bidi="te-IN"/>
        </w:rPr>
        <w:t>,</w:t>
      </w:r>
      <w:r w:rsidRPr="00DF703E">
        <w:rPr>
          <w:rFonts w:ascii="Trebuchet MS" w:hAnsi="Trebuchet MS" w:cs="Times New Roman"/>
          <w:color w:val="000000"/>
          <w:lang w:val="en-IN" w:eastAsia="en-IN" w:bidi="te-IN"/>
        </w:rPr>
        <w:t xml:space="preserve"> they are introduced to Geographic Information System (GIS) and spatial data analysis techniques including hand-on exercises covering basic GIS tools utilisation. Third day topics covered include, Digital Elevation Model (DEM) </w:t>
      </w:r>
      <w:r w:rsidR="00A03385">
        <w:rPr>
          <w:rFonts w:ascii="Trebuchet MS" w:hAnsi="Trebuchet MS" w:cs="Times New Roman"/>
          <w:color w:val="000000"/>
          <w:lang w:val="en-IN" w:eastAsia="en-IN" w:bidi="te-IN"/>
        </w:rPr>
        <w:t xml:space="preserve">generation concepts </w:t>
      </w:r>
      <w:r w:rsidRPr="00DF703E">
        <w:rPr>
          <w:rFonts w:ascii="Trebuchet MS" w:hAnsi="Trebuchet MS" w:cs="Times New Roman"/>
          <w:color w:val="000000"/>
          <w:lang w:val="en-IN" w:eastAsia="en-IN" w:bidi="te-IN"/>
        </w:rPr>
        <w:t>and its applications</w:t>
      </w:r>
      <w:r w:rsidR="00627436">
        <w:rPr>
          <w:rFonts w:ascii="Trebuchet MS" w:hAnsi="Trebuchet MS" w:cs="Times New Roman"/>
          <w:color w:val="000000"/>
          <w:lang w:val="en-IN" w:eastAsia="en-IN" w:bidi="te-IN"/>
        </w:rPr>
        <w:t xml:space="preserve"> in water resources</w:t>
      </w:r>
      <w:r w:rsidRPr="00DF703E">
        <w:rPr>
          <w:rFonts w:ascii="Trebuchet MS" w:hAnsi="Trebuchet MS" w:cs="Times New Roman"/>
          <w:color w:val="000000"/>
          <w:lang w:val="en-IN" w:eastAsia="en-IN" w:bidi="te-IN"/>
        </w:rPr>
        <w:t>, open source-GIS and hand-on exercises</w:t>
      </w:r>
      <w:r w:rsidR="00627436">
        <w:rPr>
          <w:rFonts w:ascii="Trebuchet MS" w:hAnsi="Trebuchet MS" w:cs="Times New Roman"/>
          <w:color w:val="000000"/>
          <w:lang w:val="en-IN" w:eastAsia="en-IN" w:bidi="te-IN"/>
        </w:rPr>
        <w:t xml:space="preserve"> on open source-GIS. The fourth day topics covered include</w:t>
      </w:r>
      <w:r w:rsidRPr="00DF703E">
        <w:rPr>
          <w:rFonts w:ascii="Trebuchet MS" w:hAnsi="Trebuchet MS" w:cs="Times New Roman"/>
          <w:color w:val="000000"/>
          <w:lang w:val="en-IN" w:eastAsia="en-IN" w:bidi="te-IN"/>
        </w:rPr>
        <w:t xml:space="preserve"> </w:t>
      </w:r>
      <w:r w:rsidR="00286B01">
        <w:rPr>
          <w:rFonts w:ascii="Trebuchet MS" w:hAnsi="Trebuchet MS" w:cs="Times New Roman"/>
          <w:color w:val="000000"/>
          <w:lang w:val="en-IN" w:eastAsia="en-IN" w:bidi="te-IN"/>
        </w:rPr>
        <w:t xml:space="preserve">satellite </w:t>
      </w:r>
      <w:r w:rsidR="00286B01" w:rsidRPr="00DF703E">
        <w:rPr>
          <w:rFonts w:ascii="Trebuchet MS" w:hAnsi="Trebuchet MS" w:cs="Times New Roman"/>
          <w:color w:val="000000"/>
          <w:lang w:val="en-IN" w:eastAsia="en-IN" w:bidi="te-IN"/>
        </w:rPr>
        <w:t>remote sensing applications in water resources</w:t>
      </w:r>
      <w:r w:rsidR="00A03385">
        <w:rPr>
          <w:rFonts w:ascii="Trebuchet MS" w:hAnsi="Trebuchet MS" w:cs="Times New Roman"/>
          <w:color w:val="000000"/>
          <w:lang w:val="en-IN" w:eastAsia="en-IN" w:bidi="te-IN"/>
        </w:rPr>
        <w:t xml:space="preserve">, </w:t>
      </w:r>
      <w:r w:rsidR="00627436" w:rsidRPr="00DF703E">
        <w:rPr>
          <w:rFonts w:ascii="Trebuchet MS" w:hAnsi="Trebuchet MS" w:cs="Times New Roman"/>
          <w:color w:val="000000"/>
          <w:lang w:val="en-IN" w:eastAsia="en-IN" w:bidi="te-IN"/>
        </w:rPr>
        <w:t>open data sources and open source software’s for water resources</w:t>
      </w:r>
      <w:r w:rsidR="00627436">
        <w:rPr>
          <w:rFonts w:ascii="Trebuchet MS" w:hAnsi="Trebuchet MS" w:cs="Times New Roman"/>
          <w:color w:val="000000"/>
          <w:lang w:val="en-IN" w:eastAsia="en-IN" w:bidi="te-IN"/>
        </w:rPr>
        <w:t xml:space="preserve">, hands on exercise </w:t>
      </w:r>
      <w:r w:rsidRPr="00DF703E">
        <w:rPr>
          <w:rFonts w:ascii="Trebuchet MS" w:hAnsi="Trebuchet MS" w:cs="Times New Roman"/>
          <w:color w:val="000000"/>
          <w:lang w:val="en-IN" w:eastAsia="en-IN" w:bidi="te-IN"/>
        </w:rPr>
        <w:t>for delineation of catchment and drainage from DEM. The fin</w:t>
      </w:r>
      <w:r w:rsidR="005D2437">
        <w:rPr>
          <w:rFonts w:ascii="Trebuchet MS" w:hAnsi="Trebuchet MS" w:cs="Times New Roman"/>
          <w:color w:val="000000"/>
          <w:lang w:val="en-IN" w:eastAsia="en-IN" w:bidi="te-IN"/>
        </w:rPr>
        <w:t xml:space="preserve">al day topics covered are satellite data products &amp; dissemination, </w:t>
      </w:r>
      <w:r w:rsidR="00286B01">
        <w:rPr>
          <w:rFonts w:ascii="Trebuchet MS" w:hAnsi="Trebuchet MS" w:cs="Times New Roman"/>
          <w:color w:val="000000"/>
          <w:lang w:val="en-IN" w:eastAsia="en-IN" w:bidi="te-IN"/>
        </w:rPr>
        <w:t xml:space="preserve">water resources information </w:t>
      </w:r>
      <w:r w:rsidR="00F747F4">
        <w:rPr>
          <w:rFonts w:ascii="Trebuchet MS" w:hAnsi="Trebuchet MS" w:cs="Times New Roman"/>
          <w:color w:val="000000"/>
          <w:lang w:val="en-IN" w:eastAsia="en-IN" w:bidi="te-IN"/>
        </w:rPr>
        <w:t>portals,</w:t>
      </w:r>
      <w:r w:rsidR="00286B01">
        <w:rPr>
          <w:rFonts w:ascii="Trebuchet MS" w:hAnsi="Trebuchet MS" w:cs="Times New Roman"/>
          <w:color w:val="000000"/>
          <w:lang w:val="en-IN" w:eastAsia="en-IN" w:bidi="te-IN"/>
        </w:rPr>
        <w:t xml:space="preserve"> space based products for water resources, and </w:t>
      </w:r>
      <w:r w:rsidR="005D2437">
        <w:rPr>
          <w:rFonts w:ascii="Trebuchet MS" w:hAnsi="Trebuchet MS" w:cs="Times New Roman"/>
          <w:color w:val="000000"/>
          <w:lang w:val="en-IN" w:eastAsia="en-IN" w:bidi="te-IN"/>
        </w:rPr>
        <w:t>introduction to Bhuvan and demo</w:t>
      </w:r>
      <w:r w:rsidR="00DF703E" w:rsidRPr="00DF703E">
        <w:rPr>
          <w:rFonts w:ascii="Trebuchet MS" w:hAnsi="Trebuchet MS" w:cs="Times New Roman"/>
          <w:color w:val="000000"/>
          <w:lang w:val="en-IN" w:eastAsia="en-IN" w:bidi="te-IN"/>
        </w:rPr>
        <w:t xml:space="preserve">. </w:t>
      </w:r>
    </w:p>
    <w:p w:rsidR="00671086" w:rsidRPr="00DF703E" w:rsidRDefault="00671086" w:rsidP="00671086">
      <w:pPr>
        <w:spacing w:after="0" w:line="360" w:lineRule="auto"/>
        <w:ind w:firstLine="720"/>
        <w:jc w:val="both"/>
        <w:rPr>
          <w:rFonts w:ascii="Trebuchet MS" w:hAnsi="Trebuchet MS" w:cs="Times New Roman"/>
          <w:color w:val="000000"/>
          <w:lang w:val="en-IN" w:eastAsia="en-IN" w:bidi="te-IN"/>
        </w:rPr>
      </w:pPr>
      <w:r w:rsidRPr="00DF703E">
        <w:rPr>
          <w:rFonts w:ascii="Trebuchet MS" w:hAnsi="Trebuchet MS" w:cs="Times New Roman"/>
          <w:color w:val="000000"/>
          <w:lang w:val="en-IN" w:eastAsia="en-IN" w:bidi="te-IN"/>
        </w:rPr>
        <w:t xml:space="preserve">Online feedback was obtained from all the participants on the overall training programme and on each topic-wise. The trainees expressed </w:t>
      </w:r>
      <w:r w:rsidR="00CB1665" w:rsidRPr="00DF703E">
        <w:rPr>
          <w:rFonts w:ascii="Trebuchet MS" w:hAnsi="Trebuchet MS" w:cs="Times New Roman"/>
          <w:color w:val="000000"/>
          <w:lang w:val="en-IN" w:eastAsia="en-IN" w:bidi="te-IN"/>
        </w:rPr>
        <w:t xml:space="preserve">happiness for including </w:t>
      </w:r>
      <w:r w:rsidRPr="00DF703E">
        <w:rPr>
          <w:rFonts w:ascii="Trebuchet MS" w:hAnsi="Trebuchet MS" w:cs="Times New Roman"/>
          <w:color w:val="000000"/>
          <w:lang w:val="en-IN" w:eastAsia="en-IN" w:bidi="te-IN"/>
        </w:rPr>
        <w:t xml:space="preserve">more hands on practical exercises </w:t>
      </w:r>
      <w:r w:rsidR="00CB1665" w:rsidRPr="00DF703E">
        <w:rPr>
          <w:rFonts w:ascii="Trebuchet MS" w:hAnsi="Trebuchet MS" w:cs="Times New Roman"/>
          <w:color w:val="000000"/>
          <w:lang w:val="en-IN" w:eastAsia="en-IN" w:bidi="te-IN"/>
        </w:rPr>
        <w:t>in GIS</w:t>
      </w:r>
      <w:r w:rsidRPr="00DF703E">
        <w:rPr>
          <w:rFonts w:ascii="Trebuchet MS" w:hAnsi="Trebuchet MS" w:cs="Times New Roman"/>
          <w:color w:val="000000"/>
          <w:lang w:val="en-IN" w:eastAsia="en-IN" w:bidi="te-IN"/>
        </w:rPr>
        <w:t xml:space="preserve">. The ratings are good and the overall course feedback is </w:t>
      </w:r>
      <w:r w:rsidR="00F235B5" w:rsidRPr="00DF703E">
        <w:rPr>
          <w:rFonts w:ascii="Trebuchet MS" w:hAnsi="Trebuchet MS" w:cs="Times New Roman"/>
          <w:color w:val="000000"/>
          <w:lang w:val="en-IN" w:eastAsia="en-IN" w:bidi="te-IN"/>
        </w:rPr>
        <w:t>4.</w:t>
      </w:r>
      <w:r w:rsidR="007E0BCE">
        <w:rPr>
          <w:rFonts w:ascii="Trebuchet MS" w:hAnsi="Trebuchet MS" w:cs="Times New Roman"/>
          <w:color w:val="000000"/>
          <w:lang w:val="en-IN" w:eastAsia="en-IN" w:bidi="te-IN"/>
        </w:rPr>
        <w:t>50</w:t>
      </w:r>
      <w:r w:rsidR="00934735">
        <w:rPr>
          <w:rFonts w:ascii="Trebuchet MS" w:hAnsi="Trebuchet MS" w:cs="Times New Roman"/>
          <w:color w:val="000000"/>
          <w:lang w:val="en-IN" w:eastAsia="en-IN" w:bidi="te-IN"/>
        </w:rPr>
        <w:t xml:space="preserve"> </w:t>
      </w:r>
      <w:r w:rsidR="00F235B5" w:rsidRPr="00DF703E">
        <w:rPr>
          <w:rFonts w:ascii="Trebuchet MS" w:hAnsi="Trebuchet MS" w:cs="Times New Roman"/>
          <w:color w:val="000000"/>
          <w:lang w:val="en-IN" w:eastAsia="en-IN" w:bidi="te-IN"/>
        </w:rPr>
        <w:t>out of 5</w:t>
      </w:r>
      <w:r w:rsidRPr="00DF703E">
        <w:rPr>
          <w:rFonts w:ascii="Trebuchet MS" w:hAnsi="Trebuchet MS" w:cs="Times New Roman"/>
          <w:color w:val="000000"/>
          <w:lang w:val="en-IN" w:eastAsia="en-IN" w:bidi="te-IN"/>
        </w:rPr>
        <w:t>.</w:t>
      </w:r>
    </w:p>
    <w:p w:rsidR="00671086" w:rsidRPr="00DF703E" w:rsidRDefault="00671086" w:rsidP="002E7388">
      <w:pPr>
        <w:spacing w:after="0" w:line="360" w:lineRule="auto"/>
        <w:ind w:firstLine="720"/>
        <w:jc w:val="both"/>
        <w:rPr>
          <w:rFonts w:ascii="Trebuchet MS" w:hAnsi="Trebuchet MS" w:cs="Times New Roman"/>
          <w:color w:val="000000"/>
          <w:lang w:val="en-IN" w:eastAsia="en-IN" w:bidi="te-IN"/>
        </w:rPr>
      </w:pPr>
    </w:p>
    <w:p w:rsidR="00A500F8" w:rsidRPr="00DF703E" w:rsidRDefault="00671086" w:rsidP="002E7388">
      <w:pPr>
        <w:spacing w:after="0" w:line="360" w:lineRule="auto"/>
        <w:ind w:firstLine="720"/>
        <w:jc w:val="both"/>
        <w:rPr>
          <w:rFonts w:ascii="Trebuchet MS" w:hAnsi="Trebuchet MS" w:cs="Times New Roman"/>
          <w:color w:val="000000"/>
          <w:lang w:val="en-IN" w:eastAsia="en-IN" w:bidi="te-IN"/>
        </w:rPr>
      </w:pPr>
      <w:r w:rsidRPr="00DF703E">
        <w:rPr>
          <w:rFonts w:ascii="Trebuchet MS" w:hAnsi="Trebuchet MS" w:cs="Times New Roman"/>
          <w:color w:val="000000"/>
          <w:lang w:val="en-IN" w:eastAsia="en-IN" w:bidi="te-IN"/>
        </w:rPr>
        <w:t xml:space="preserve">The concluding session was held on </w:t>
      </w:r>
      <w:r w:rsidR="007E0BCE">
        <w:rPr>
          <w:rFonts w:ascii="Trebuchet MS" w:hAnsi="Trebuchet MS" w:cs="Times New Roman"/>
          <w:color w:val="000000"/>
          <w:lang w:val="en-IN" w:eastAsia="en-IN" w:bidi="te-IN"/>
        </w:rPr>
        <w:t>2</w:t>
      </w:r>
      <w:r w:rsidR="004B1719">
        <w:rPr>
          <w:rFonts w:ascii="Trebuchet MS" w:hAnsi="Trebuchet MS" w:cs="Times New Roman"/>
          <w:color w:val="000000"/>
          <w:lang w:val="en-IN" w:eastAsia="en-IN" w:bidi="te-IN"/>
        </w:rPr>
        <w:t>5</w:t>
      </w:r>
      <w:r w:rsidR="00B30E01" w:rsidRPr="00DF703E">
        <w:rPr>
          <w:rFonts w:ascii="Trebuchet MS" w:hAnsi="Trebuchet MS" w:cs="Times New Roman"/>
          <w:color w:val="000000"/>
          <w:lang w:val="en-IN" w:eastAsia="en-IN" w:bidi="te-IN"/>
        </w:rPr>
        <w:t>-</w:t>
      </w:r>
      <w:r w:rsidR="001C10F8">
        <w:rPr>
          <w:rFonts w:ascii="Trebuchet MS" w:hAnsi="Trebuchet MS" w:cs="Times New Roman"/>
          <w:color w:val="000000"/>
          <w:lang w:val="en-IN" w:eastAsia="en-IN" w:bidi="te-IN"/>
        </w:rPr>
        <w:t>Jun</w:t>
      </w:r>
      <w:bookmarkStart w:id="0" w:name="_GoBack"/>
      <w:bookmarkEnd w:id="0"/>
      <w:r w:rsidR="00B30E01" w:rsidRPr="00DF703E">
        <w:rPr>
          <w:rFonts w:ascii="Trebuchet MS" w:hAnsi="Trebuchet MS" w:cs="Times New Roman"/>
          <w:color w:val="000000"/>
          <w:lang w:val="en-IN" w:eastAsia="en-IN" w:bidi="te-IN"/>
        </w:rPr>
        <w:t>-2</w:t>
      </w:r>
      <w:r w:rsidRPr="00DF703E">
        <w:rPr>
          <w:rFonts w:ascii="Trebuchet MS" w:hAnsi="Trebuchet MS" w:cs="Times New Roman"/>
          <w:color w:val="000000"/>
          <w:lang w:val="en-IN" w:eastAsia="en-IN" w:bidi="te-IN"/>
        </w:rPr>
        <w:t>0</w:t>
      </w:r>
      <w:r w:rsidR="004B1719">
        <w:rPr>
          <w:rFonts w:ascii="Trebuchet MS" w:hAnsi="Trebuchet MS" w:cs="Times New Roman"/>
          <w:color w:val="000000"/>
          <w:lang w:val="en-IN" w:eastAsia="en-IN" w:bidi="te-IN"/>
        </w:rPr>
        <w:t>2</w:t>
      </w:r>
      <w:r w:rsidR="00467F3E">
        <w:rPr>
          <w:rFonts w:ascii="Trebuchet MS" w:hAnsi="Trebuchet MS" w:cs="Times New Roman"/>
          <w:color w:val="000000"/>
          <w:lang w:val="en-IN" w:eastAsia="en-IN" w:bidi="te-IN"/>
        </w:rPr>
        <w:t>1</w:t>
      </w:r>
      <w:r w:rsidRPr="00DF703E">
        <w:rPr>
          <w:rFonts w:ascii="Trebuchet MS" w:hAnsi="Trebuchet MS" w:cs="Times New Roman"/>
          <w:color w:val="000000"/>
          <w:lang w:val="en-IN" w:eastAsia="en-IN" w:bidi="te-IN"/>
        </w:rPr>
        <w:t xml:space="preserve"> and was chaired by </w:t>
      </w:r>
      <w:proofErr w:type="spellStart"/>
      <w:r w:rsidR="00467F3E" w:rsidRPr="00DF703E">
        <w:rPr>
          <w:rFonts w:ascii="Trebuchet MS" w:hAnsi="Trebuchet MS" w:cs="Times New Roman"/>
          <w:color w:val="000000"/>
          <w:lang w:val="en-IN" w:eastAsia="en-IN" w:bidi="te-IN"/>
        </w:rPr>
        <w:t>Dr.V.V</w:t>
      </w:r>
      <w:proofErr w:type="spellEnd"/>
      <w:r w:rsidR="00467F3E" w:rsidRPr="00DF703E">
        <w:rPr>
          <w:rFonts w:ascii="Trebuchet MS" w:hAnsi="Trebuchet MS" w:cs="Times New Roman"/>
          <w:color w:val="000000"/>
          <w:lang w:val="en-IN" w:eastAsia="en-IN" w:bidi="te-IN"/>
        </w:rPr>
        <w:t xml:space="preserve">. </w:t>
      </w:r>
      <w:proofErr w:type="spellStart"/>
      <w:r w:rsidR="00467F3E" w:rsidRPr="00DF703E">
        <w:rPr>
          <w:rFonts w:ascii="Trebuchet MS" w:hAnsi="Trebuchet MS" w:cs="Times New Roman"/>
          <w:color w:val="000000"/>
          <w:lang w:val="en-IN" w:eastAsia="en-IN" w:bidi="te-IN"/>
        </w:rPr>
        <w:t>Rao</w:t>
      </w:r>
      <w:proofErr w:type="spellEnd"/>
      <w:r w:rsidR="00467F3E" w:rsidRPr="00DF703E">
        <w:rPr>
          <w:rFonts w:ascii="Trebuchet MS" w:hAnsi="Trebuchet MS" w:cs="Times New Roman"/>
          <w:color w:val="000000"/>
          <w:lang w:val="en-IN" w:eastAsia="en-IN" w:bidi="te-IN"/>
        </w:rPr>
        <w:t>, Group Director (WR)</w:t>
      </w:r>
      <w:r w:rsidR="007E0BCE">
        <w:rPr>
          <w:rFonts w:ascii="Trebuchet MS" w:hAnsi="Trebuchet MS" w:cs="Times New Roman"/>
          <w:color w:val="000000"/>
          <w:lang w:val="en-IN" w:eastAsia="en-IN" w:bidi="te-IN"/>
        </w:rPr>
        <w:t xml:space="preserve"> </w:t>
      </w:r>
      <w:r w:rsidR="007E0BCE" w:rsidRPr="00DF703E">
        <w:rPr>
          <w:rFonts w:ascii="Trebuchet MS" w:hAnsi="Trebuchet MS" w:cs="Times New Roman"/>
          <w:color w:val="000000"/>
          <w:lang w:val="en-IN" w:eastAsia="en-IN" w:bidi="te-IN"/>
        </w:rPr>
        <w:t>and Project Director (NHP)</w:t>
      </w:r>
      <w:r w:rsidRPr="00DF703E">
        <w:rPr>
          <w:rFonts w:ascii="Trebuchet MS" w:hAnsi="Trebuchet MS" w:cs="Times New Roman"/>
          <w:color w:val="000000"/>
          <w:lang w:val="en-IN" w:eastAsia="en-IN" w:bidi="te-IN"/>
        </w:rPr>
        <w:t>. The Training Programme was concluded with feedback from the Trainee Officers</w:t>
      </w:r>
      <w:r w:rsidR="004B1719">
        <w:rPr>
          <w:rFonts w:ascii="Trebuchet MS" w:hAnsi="Trebuchet MS" w:cs="Times New Roman"/>
          <w:color w:val="000000"/>
          <w:lang w:val="en-IN" w:eastAsia="en-IN" w:bidi="te-IN"/>
        </w:rPr>
        <w:t xml:space="preserve"> and remarks by the chair</w:t>
      </w:r>
      <w:r w:rsidRPr="00DF703E">
        <w:rPr>
          <w:rFonts w:ascii="Trebuchet MS" w:hAnsi="Trebuchet MS" w:cs="Times New Roman"/>
          <w:color w:val="000000"/>
          <w:lang w:val="en-IN" w:eastAsia="en-IN" w:bidi="te-IN"/>
        </w:rPr>
        <w:t>.</w:t>
      </w:r>
    </w:p>
    <w:p w:rsidR="00671086" w:rsidRDefault="00A500F8" w:rsidP="00671086">
      <w:pPr>
        <w:jc w:val="center"/>
        <w:rPr>
          <w:rFonts w:asciiTheme="minorHAnsi" w:hAnsiTheme="minorHAnsi" w:cstheme="minorHAnsi"/>
          <w:sz w:val="24"/>
          <w:szCs w:val="24"/>
        </w:rPr>
      </w:pPr>
      <w:r>
        <w:rPr>
          <w:rFonts w:asciiTheme="minorHAnsi" w:hAnsiTheme="minorHAnsi" w:cstheme="minorHAnsi"/>
          <w:sz w:val="24"/>
          <w:szCs w:val="24"/>
        </w:rPr>
        <w:br w:type="page"/>
      </w:r>
    </w:p>
    <w:p w:rsidR="00671086" w:rsidRDefault="00671086" w:rsidP="00671086">
      <w:pPr>
        <w:jc w:val="center"/>
        <w:rPr>
          <w:rFonts w:asciiTheme="minorHAnsi" w:hAnsiTheme="minorHAnsi" w:cstheme="minorHAnsi"/>
          <w:sz w:val="24"/>
          <w:szCs w:val="24"/>
        </w:rPr>
      </w:pPr>
    </w:p>
    <w:p w:rsidR="00671086" w:rsidRDefault="00671086" w:rsidP="00671086">
      <w:pPr>
        <w:jc w:val="center"/>
        <w:rPr>
          <w:rFonts w:ascii="Trebuchet MS" w:hAnsi="Trebuchet MS" w:cs="Times New Roman"/>
        </w:rPr>
      </w:pPr>
      <w:r>
        <w:rPr>
          <w:rFonts w:ascii="Trebuchet MS" w:hAnsi="Trebuchet MS" w:cs="Times New Roman"/>
        </w:rPr>
        <w:t>Photograph</w:t>
      </w:r>
      <w:r w:rsidR="00C67AD4">
        <w:rPr>
          <w:rFonts w:ascii="Trebuchet MS" w:hAnsi="Trebuchet MS" w:cs="Times New Roman"/>
        </w:rPr>
        <w:t xml:space="preserve"> taken during </w:t>
      </w:r>
      <w:r w:rsidR="00A271B6">
        <w:rPr>
          <w:rFonts w:ascii="Trebuchet MS" w:hAnsi="Trebuchet MS" w:cs="Times New Roman"/>
        </w:rPr>
        <w:t>Inaugural</w:t>
      </w:r>
      <w:r w:rsidR="00C67AD4">
        <w:rPr>
          <w:rFonts w:ascii="Trebuchet MS" w:hAnsi="Trebuchet MS" w:cs="Times New Roman"/>
        </w:rPr>
        <w:t xml:space="preserve"> Session of </w:t>
      </w:r>
      <w:r w:rsidR="00655B5A">
        <w:rPr>
          <w:rFonts w:ascii="Trebuchet MS" w:hAnsi="Trebuchet MS" w:cs="Times New Roman"/>
        </w:rPr>
        <w:t>Webinar</w:t>
      </w:r>
      <w:r>
        <w:rPr>
          <w:rFonts w:ascii="Trebuchet MS" w:hAnsi="Trebuchet MS"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9"/>
      </w:tblGrid>
      <w:tr w:rsidR="00D2467A" w:rsidTr="00866CC2">
        <w:tc>
          <w:tcPr>
            <w:tcW w:w="10109" w:type="dxa"/>
          </w:tcPr>
          <w:p w:rsidR="00D2467A" w:rsidRDefault="00D2467A">
            <w:pPr>
              <w:spacing w:after="0" w:line="240" w:lineRule="auto"/>
              <w:rPr>
                <w:rFonts w:ascii="Trebuchet MS" w:hAnsi="Trebuchet MS" w:cs="Times New Roman"/>
              </w:rPr>
            </w:pPr>
            <w:r>
              <w:rPr>
                <w:rFonts w:ascii="Trebuchet MS" w:hAnsi="Trebuchet MS" w:cs="Times New Roman"/>
              </w:rPr>
              <w:br w:type="page"/>
            </w:r>
            <w:r w:rsidR="00866CC2">
              <w:rPr>
                <w:rFonts w:ascii="Trebuchet MS" w:hAnsi="Trebuchet MS" w:cs="Times New Roman"/>
                <w:noProof/>
                <w:lang w:val="en-IN" w:eastAsia="en-IN"/>
              </w:rPr>
              <w:drawing>
                <wp:inline distT="0" distB="0" distL="0" distR="0">
                  <wp:extent cx="6282055" cy="353123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gural_21jun2021a.jpg"/>
                          <pic:cNvPicPr/>
                        </pic:nvPicPr>
                        <pic:blipFill>
                          <a:blip r:embed="rId9">
                            <a:extLst>
                              <a:ext uri="{28A0092B-C50C-407E-A947-70E740481C1C}">
                                <a14:useLocalDpi xmlns:a14="http://schemas.microsoft.com/office/drawing/2010/main" val="0"/>
                              </a:ext>
                            </a:extLst>
                          </a:blip>
                          <a:stretch>
                            <a:fillRect/>
                          </a:stretch>
                        </pic:blipFill>
                        <pic:spPr>
                          <a:xfrm>
                            <a:off x="0" y="0"/>
                            <a:ext cx="6282055" cy="3531235"/>
                          </a:xfrm>
                          <a:prstGeom prst="rect">
                            <a:avLst/>
                          </a:prstGeom>
                        </pic:spPr>
                      </pic:pic>
                    </a:graphicData>
                  </a:graphic>
                </wp:inline>
              </w:drawing>
            </w:r>
          </w:p>
        </w:tc>
      </w:tr>
    </w:tbl>
    <w:p w:rsidR="00671086" w:rsidRDefault="00671086">
      <w:pPr>
        <w:spacing w:after="0" w:line="240" w:lineRule="auto"/>
        <w:rPr>
          <w:rFonts w:ascii="Trebuchet MS" w:hAnsi="Trebuchet MS" w:cs="Times New Roman"/>
        </w:rPr>
      </w:pPr>
    </w:p>
    <w:p w:rsidR="00671086" w:rsidRDefault="00671086" w:rsidP="00671086">
      <w:pPr>
        <w:spacing w:after="0" w:line="240" w:lineRule="auto"/>
        <w:jc w:val="center"/>
        <w:rPr>
          <w:rFonts w:ascii="Trebuchet MS" w:hAnsi="Trebuchet MS" w:cs="Times New Roman"/>
          <w:noProof/>
          <w:lang w:val="en-IN" w:eastAsia="en-IN" w:bidi="hi-IN"/>
        </w:rPr>
      </w:pPr>
    </w:p>
    <w:p w:rsidR="005D5AA3" w:rsidRDefault="00E7725A" w:rsidP="005D5AA3">
      <w:pPr>
        <w:jc w:val="center"/>
        <w:rPr>
          <w:rFonts w:ascii="Trebuchet MS" w:hAnsi="Trebuchet MS" w:cs="Times New Roman"/>
        </w:rPr>
      </w:pPr>
      <w:r>
        <w:rPr>
          <w:rFonts w:ascii="Trebuchet MS" w:hAnsi="Trebuchet MS" w:cs="Times New Roman"/>
        </w:rPr>
        <w:br w:type="page"/>
      </w:r>
    </w:p>
    <w:p w:rsidR="00E7725A" w:rsidRDefault="00E7725A">
      <w:pPr>
        <w:spacing w:after="0" w:line="240" w:lineRule="auto"/>
        <w:rPr>
          <w:rFonts w:ascii="Trebuchet MS" w:hAnsi="Trebuchet MS" w:cs="Times New Roman"/>
          <w:b/>
          <w:bCs/>
          <w:i/>
          <w:u w:val="single"/>
        </w:rPr>
      </w:pPr>
    </w:p>
    <w:p w:rsidR="00A500F8" w:rsidRPr="00EE7012" w:rsidRDefault="00A500F8" w:rsidP="002D7505">
      <w:pPr>
        <w:spacing w:after="0" w:line="240" w:lineRule="auto"/>
        <w:jc w:val="right"/>
        <w:rPr>
          <w:rFonts w:ascii="Trebuchet MS" w:hAnsi="Trebuchet MS" w:cs="Times New Roman"/>
          <w:b/>
          <w:bCs/>
          <w:i/>
          <w:u w:val="single"/>
        </w:rPr>
      </w:pPr>
      <w:r w:rsidRPr="00EE7012">
        <w:rPr>
          <w:rFonts w:ascii="Trebuchet MS" w:hAnsi="Trebuchet MS" w:cs="Times New Roman"/>
          <w:b/>
          <w:bCs/>
          <w:i/>
          <w:u w:val="single"/>
        </w:rPr>
        <w:t>Annexure 1</w:t>
      </w:r>
    </w:p>
    <w:p w:rsidR="00A500F8" w:rsidRDefault="00A500F8" w:rsidP="00A500F8">
      <w:pPr>
        <w:spacing w:after="0" w:line="360" w:lineRule="auto"/>
        <w:ind w:firstLine="720"/>
        <w:jc w:val="center"/>
        <w:rPr>
          <w:rFonts w:asciiTheme="minorHAnsi" w:hAnsiTheme="minorHAnsi" w:cstheme="minorHAnsi"/>
          <w:b/>
          <w:bCs/>
          <w:sz w:val="24"/>
          <w:szCs w:val="24"/>
        </w:rPr>
      </w:pPr>
      <w:r w:rsidRPr="00A500F8">
        <w:rPr>
          <w:rFonts w:asciiTheme="minorHAnsi" w:hAnsiTheme="minorHAnsi" w:cstheme="minorHAnsi"/>
          <w:b/>
          <w:bCs/>
          <w:sz w:val="24"/>
          <w:szCs w:val="24"/>
        </w:rPr>
        <w:t xml:space="preserve">List of Officers </w:t>
      </w:r>
      <w:r w:rsidR="00866CC2">
        <w:rPr>
          <w:rFonts w:asciiTheme="minorHAnsi" w:hAnsiTheme="minorHAnsi" w:cstheme="minorHAnsi"/>
          <w:b/>
          <w:bCs/>
          <w:sz w:val="24"/>
          <w:szCs w:val="24"/>
        </w:rPr>
        <w:t>Registered</w:t>
      </w:r>
      <w:r w:rsidRPr="00A500F8">
        <w:rPr>
          <w:rFonts w:asciiTheme="minorHAnsi" w:hAnsiTheme="minorHAnsi" w:cstheme="minorHAnsi"/>
          <w:b/>
          <w:bCs/>
          <w:sz w:val="24"/>
          <w:szCs w:val="24"/>
        </w:rPr>
        <w:t xml:space="preserve"> </w:t>
      </w:r>
      <w:r w:rsidR="00B9470D">
        <w:rPr>
          <w:rFonts w:asciiTheme="minorHAnsi" w:hAnsiTheme="minorHAnsi" w:cstheme="minorHAnsi"/>
          <w:b/>
          <w:bCs/>
          <w:sz w:val="24"/>
          <w:szCs w:val="24"/>
        </w:rPr>
        <w:t xml:space="preserve">for </w:t>
      </w:r>
      <w:r w:rsidRPr="00A500F8">
        <w:rPr>
          <w:rFonts w:asciiTheme="minorHAnsi" w:hAnsiTheme="minorHAnsi" w:cstheme="minorHAnsi"/>
          <w:b/>
          <w:bCs/>
          <w:sz w:val="24"/>
          <w:szCs w:val="24"/>
        </w:rPr>
        <w:t>the Training Programme</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591"/>
        <w:gridCol w:w="1585"/>
        <w:gridCol w:w="5475"/>
      </w:tblGrid>
      <w:tr w:rsidR="00466358" w:rsidRPr="00910687" w:rsidTr="00466358">
        <w:trPr>
          <w:trHeight w:val="300"/>
          <w:tblHeader/>
        </w:trPr>
        <w:tc>
          <w:tcPr>
            <w:tcW w:w="720" w:type="dxa"/>
            <w:shd w:val="clear" w:color="000000" w:fill="DEB887"/>
            <w:vAlign w:val="center"/>
            <w:hideMark/>
          </w:tcPr>
          <w:p w:rsidR="00466358" w:rsidRPr="00910687" w:rsidRDefault="00466358" w:rsidP="00241A57">
            <w:pPr>
              <w:spacing w:after="0" w:line="240" w:lineRule="auto"/>
              <w:jc w:val="center"/>
              <w:rPr>
                <w:rFonts w:eastAsia="Times New Roman" w:cs="Times New Roman"/>
                <w:b/>
                <w:bCs/>
                <w:color w:val="000000"/>
                <w:lang w:eastAsia="en-IN"/>
              </w:rPr>
            </w:pPr>
            <w:r w:rsidRPr="00910687">
              <w:rPr>
                <w:rFonts w:eastAsia="Times New Roman" w:cs="Times New Roman"/>
                <w:b/>
                <w:bCs/>
                <w:color w:val="000000"/>
                <w:lang w:eastAsia="en-IN"/>
              </w:rPr>
              <w:t>Sr. No.</w:t>
            </w:r>
          </w:p>
        </w:tc>
        <w:tc>
          <w:tcPr>
            <w:tcW w:w="1591" w:type="dxa"/>
            <w:shd w:val="clear" w:color="000000" w:fill="DEB887"/>
            <w:vAlign w:val="center"/>
            <w:hideMark/>
          </w:tcPr>
          <w:p w:rsidR="00466358" w:rsidRPr="00910687" w:rsidRDefault="00466358" w:rsidP="00241A57">
            <w:pPr>
              <w:spacing w:after="0" w:line="240" w:lineRule="auto"/>
              <w:jc w:val="center"/>
              <w:rPr>
                <w:rFonts w:eastAsia="Times New Roman" w:cs="Times New Roman"/>
                <w:b/>
                <w:bCs/>
                <w:color w:val="000000"/>
                <w:lang w:eastAsia="en-IN"/>
              </w:rPr>
            </w:pPr>
            <w:r w:rsidRPr="00910687">
              <w:rPr>
                <w:rFonts w:eastAsia="Times New Roman" w:cs="Times New Roman"/>
                <w:b/>
                <w:bCs/>
                <w:color w:val="000000"/>
                <w:lang w:eastAsia="en-IN"/>
              </w:rPr>
              <w:t>Name</w:t>
            </w:r>
          </w:p>
        </w:tc>
        <w:tc>
          <w:tcPr>
            <w:tcW w:w="1585" w:type="dxa"/>
            <w:shd w:val="clear" w:color="000000" w:fill="DEB887"/>
            <w:vAlign w:val="center"/>
            <w:hideMark/>
          </w:tcPr>
          <w:p w:rsidR="00466358" w:rsidRPr="00910687" w:rsidRDefault="00466358" w:rsidP="00241A57">
            <w:pPr>
              <w:spacing w:after="0" w:line="240" w:lineRule="auto"/>
              <w:jc w:val="center"/>
              <w:rPr>
                <w:rFonts w:eastAsia="Times New Roman" w:cs="Times New Roman"/>
                <w:b/>
                <w:bCs/>
                <w:color w:val="000000"/>
                <w:lang w:eastAsia="en-IN"/>
              </w:rPr>
            </w:pPr>
            <w:r w:rsidRPr="00910687">
              <w:rPr>
                <w:rFonts w:eastAsia="Times New Roman" w:cs="Times New Roman"/>
                <w:b/>
                <w:bCs/>
                <w:color w:val="000000"/>
                <w:lang w:eastAsia="en-IN"/>
              </w:rPr>
              <w:t>Designation</w:t>
            </w:r>
          </w:p>
        </w:tc>
        <w:tc>
          <w:tcPr>
            <w:tcW w:w="5475" w:type="dxa"/>
            <w:shd w:val="clear" w:color="000000" w:fill="DEB887"/>
            <w:vAlign w:val="center"/>
            <w:hideMark/>
          </w:tcPr>
          <w:p w:rsidR="00466358" w:rsidRPr="00910687" w:rsidRDefault="00466358" w:rsidP="00241A57">
            <w:pPr>
              <w:spacing w:after="0" w:line="240" w:lineRule="auto"/>
              <w:jc w:val="center"/>
              <w:rPr>
                <w:rFonts w:eastAsia="Times New Roman" w:cs="Times New Roman"/>
                <w:b/>
                <w:bCs/>
                <w:color w:val="000000"/>
                <w:lang w:eastAsia="en-IN"/>
              </w:rPr>
            </w:pPr>
            <w:r w:rsidRPr="00910687">
              <w:rPr>
                <w:rFonts w:eastAsia="Times New Roman" w:cs="Times New Roman"/>
                <w:b/>
                <w:bCs/>
                <w:color w:val="000000"/>
                <w:lang w:eastAsia="en-IN"/>
              </w:rPr>
              <w:t>Address</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Dwarika</w:t>
            </w:r>
            <w:proofErr w:type="spellEnd"/>
            <w:r w:rsidRPr="00910687">
              <w:rPr>
                <w:rFonts w:eastAsia="Times New Roman" w:cs="Times New Roman"/>
                <w:color w:val="000000"/>
                <w:lang w:eastAsia="en-IN"/>
              </w:rPr>
              <w:t xml:space="preserve"> Prasad</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Research Assistant</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Assam </w:t>
            </w:r>
          </w:p>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Nit </w:t>
            </w:r>
            <w:proofErr w:type="spellStart"/>
            <w:r w:rsidRPr="00910687">
              <w:rPr>
                <w:rFonts w:eastAsia="Times New Roman" w:cs="Times New Roman"/>
                <w:color w:val="000000"/>
                <w:lang w:eastAsia="en-IN"/>
              </w:rPr>
              <w:t>silchar</w:t>
            </w:r>
            <w:proofErr w:type="spellEnd"/>
            <w:r w:rsidRPr="00910687">
              <w:rPr>
                <w:rFonts w:eastAsia="Times New Roman" w:cs="Times New Roman"/>
                <w:color w:val="000000"/>
                <w:lang w:eastAsia="en-IN"/>
              </w:rPr>
              <w:t xml:space="preserve"> dist. </w:t>
            </w:r>
            <w:proofErr w:type="spellStart"/>
            <w:r w:rsidRPr="00910687">
              <w:rPr>
                <w:rFonts w:eastAsia="Times New Roman" w:cs="Times New Roman"/>
                <w:color w:val="000000"/>
                <w:lang w:eastAsia="en-IN"/>
              </w:rPr>
              <w:t>Cachar</w:t>
            </w:r>
            <w:proofErr w:type="spellEnd"/>
            <w:r w:rsidRPr="00910687">
              <w:rPr>
                <w:rFonts w:eastAsia="Times New Roman" w:cs="Times New Roman"/>
                <w:color w:val="000000"/>
                <w:lang w:eastAsia="en-IN"/>
              </w:rPr>
              <w:t xml:space="preserve"> Assam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pin code 788010</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Anmol</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Bhardwaj</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Junior Engineer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Bha</w:t>
            </w:r>
            <w:r>
              <w:rPr>
                <w:rFonts w:eastAsia="Times New Roman" w:cs="Times New Roman"/>
                <w:color w:val="000000"/>
                <w:lang w:eastAsia="en-IN"/>
              </w:rPr>
              <w:t>kra</w:t>
            </w:r>
            <w:proofErr w:type="spellEnd"/>
            <w:r>
              <w:rPr>
                <w:rFonts w:eastAsia="Times New Roman" w:cs="Times New Roman"/>
                <w:color w:val="000000"/>
                <w:lang w:eastAsia="en-IN"/>
              </w:rPr>
              <w:t xml:space="preserve"> Beas Management Board</w:t>
            </w:r>
            <w:r w:rsidRPr="00910687">
              <w:rPr>
                <w:rFonts w:eastAsia="Times New Roman" w:cs="Times New Roman"/>
                <w:color w:val="000000"/>
                <w:lang w:eastAsia="en-IN"/>
              </w:rPr>
              <w:t>, BBMB, Chandigarh</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3</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Paramjit</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kumar</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Assistant Engineer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Bha</w:t>
            </w:r>
            <w:r>
              <w:rPr>
                <w:rFonts w:eastAsia="Times New Roman" w:cs="Times New Roman"/>
                <w:color w:val="000000"/>
                <w:lang w:eastAsia="en-IN"/>
              </w:rPr>
              <w:t>kra</w:t>
            </w:r>
            <w:proofErr w:type="spellEnd"/>
            <w:r>
              <w:rPr>
                <w:rFonts w:eastAsia="Times New Roman" w:cs="Times New Roman"/>
                <w:color w:val="000000"/>
                <w:lang w:eastAsia="en-IN"/>
              </w:rPr>
              <w:t xml:space="preserve"> Beas Management Board</w:t>
            </w:r>
            <w:r w:rsidRPr="00910687">
              <w:rPr>
                <w:rFonts w:eastAsia="Times New Roman" w:cs="Times New Roman"/>
                <w:color w:val="000000"/>
                <w:lang w:eastAsia="en-IN"/>
              </w:rPr>
              <w:t>, BBMB, Chandigarh</w:t>
            </w:r>
          </w:p>
        </w:tc>
      </w:tr>
      <w:tr w:rsidR="00466358" w:rsidRPr="00910687" w:rsidTr="00466358">
        <w:trPr>
          <w:trHeight w:val="682"/>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4</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A</w:t>
            </w:r>
            <w:r>
              <w:rPr>
                <w:rFonts w:eastAsia="Times New Roman" w:cs="Times New Roman"/>
                <w:color w:val="000000"/>
                <w:lang w:eastAsia="en-IN"/>
              </w:rPr>
              <w:t xml:space="preserve">njali </w:t>
            </w:r>
            <w:proofErr w:type="spellStart"/>
            <w:r w:rsidRPr="00910687">
              <w:rPr>
                <w:rFonts w:eastAsia="Times New Roman" w:cs="Times New Roman"/>
                <w:color w:val="000000"/>
                <w:lang w:eastAsia="en-IN"/>
              </w:rPr>
              <w:t>K</w:t>
            </w:r>
            <w:r>
              <w:rPr>
                <w:rFonts w:eastAsia="Times New Roman" w:cs="Times New Roman"/>
                <w:color w:val="000000"/>
                <w:lang w:eastAsia="en-IN"/>
              </w:rPr>
              <w:t>ushwaha</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Scientist B</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Central Ground Water Board,149a, </w:t>
            </w:r>
            <w:proofErr w:type="spellStart"/>
            <w:r w:rsidRPr="00910687">
              <w:rPr>
                <w:rFonts w:eastAsia="Times New Roman" w:cs="Times New Roman"/>
                <w:color w:val="000000"/>
                <w:lang w:eastAsia="en-IN"/>
              </w:rPr>
              <w:t>Kanwali</w:t>
            </w:r>
            <w:proofErr w:type="spellEnd"/>
            <w:r w:rsidRPr="00910687">
              <w:rPr>
                <w:rFonts w:eastAsia="Times New Roman" w:cs="Times New Roman"/>
                <w:color w:val="000000"/>
                <w:lang w:eastAsia="en-IN"/>
              </w:rPr>
              <w:t xml:space="preserve"> Road, Near </w:t>
            </w:r>
            <w:proofErr w:type="spellStart"/>
            <w:r w:rsidRPr="00910687">
              <w:rPr>
                <w:rFonts w:eastAsia="Times New Roman" w:cs="Times New Roman"/>
                <w:color w:val="000000"/>
                <w:lang w:eastAsia="en-IN"/>
              </w:rPr>
              <w:t>Urja</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Bhawan</w:t>
            </w:r>
            <w:proofErr w:type="spellEnd"/>
            <w:r w:rsidRPr="00910687">
              <w:rPr>
                <w:rFonts w:eastAsia="Times New Roman" w:cs="Times New Roman"/>
                <w:color w:val="000000"/>
                <w:lang w:eastAsia="en-IN"/>
              </w:rPr>
              <w:t>, Dehradun, Uttarakhand</w:t>
            </w:r>
          </w:p>
        </w:tc>
      </w:tr>
      <w:tr w:rsidR="00466358" w:rsidRPr="00910687" w:rsidTr="00466358">
        <w:trPr>
          <w:trHeight w:val="3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5</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Mohammad </w:t>
            </w:r>
            <w:proofErr w:type="spellStart"/>
            <w:r w:rsidRPr="00910687">
              <w:rPr>
                <w:rFonts w:eastAsia="Times New Roman" w:cs="Times New Roman"/>
                <w:color w:val="000000"/>
                <w:lang w:eastAsia="en-IN"/>
              </w:rPr>
              <w:t>Danis</w:t>
            </w:r>
            <w:proofErr w:type="spellEnd"/>
            <w:r w:rsidRPr="00910687">
              <w:rPr>
                <w:rFonts w:eastAsia="Times New Roman" w:cs="Times New Roman"/>
                <w:color w:val="000000"/>
                <w:lang w:eastAsia="en-IN"/>
              </w:rPr>
              <w:t xml:space="preserve"> Khan</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Hydrogeologist</w:t>
            </w:r>
            <w:proofErr w:type="spellEnd"/>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Central Ground Water </w:t>
            </w:r>
            <w:proofErr w:type="spellStart"/>
            <w:r w:rsidRPr="00910687">
              <w:rPr>
                <w:rFonts w:eastAsia="Times New Roman" w:cs="Times New Roman"/>
                <w:color w:val="000000"/>
                <w:lang w:eastAsia="en-IN"/>
              </w:rPr>
              <w:t>Board,L.K</w:t>
            </w:r>
            <w:proofErr w:type="spellEnd"/>
            <w:r w:rsidRPr="00910687">
              <w:rPr>
                <w:rFonts w:eastAsia="Times New Roman" w:cs="Times New Roman"/>
                <w:color w:val="000000"/>
                <w:lang w:eastAsia="en-IN"/>
              </w:rPr>
              <w:t xml:space="preserve">. Logistics park </w:t>
            </w:r>
            <w:proofErr w:type="spellStart"/>
            <w:r w:rsidRPr="00910687">
              <w:rPr>
                <w:rFonts w:eastAsia="Times New Roman" w:cs="Times New Roman"/>
                <w:color w:val="000000"/>
                <w:lang w:eastAsia="en-IN"/>
              </w:rPr>
              <w:t>Dumertarai</w:t>
            </w:r>
            <w:proofErr w:type="spellEnd"/>
            <w:r w:rsidRPr="00910687">
              <w:rPr>
                <w:rFonts w:eastAsia="Times New Roman" w:cs="Times New Roman"/>
                <w:color w:val="000000"/>
                <w:lang w:eastAsia="en-IN"/>
              </w:rPr>
              <w:t xml:space="preserve"> Raipur</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6</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Md</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Shadman</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Hydrogeologist</w:t>
            </w:r>
            <w:proofErr w:type="spellEnd"/>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Central Ground Water Board,30 C First floor 1 B Park Road Ashok Nagar- Ranchi 834002 (Jharkhand)</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7</w:t>
            </w:r>
          </w:p>
        </w:tc>
        <w:tc>
          <w:tcPr>
            <w:tcW w:w="1591" w:type="dxa"/>
            <w:tcBorders>
              <w:bottom w:val="single" w:sz="4" w:space="0" w:color="000000"/>
            </w:tcBorders>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Vikas</w:t>
            </w:r>
            <w:proofErr w:type="spellEnd"/>
            <w:r w:rsidRPr="00910687">
              <w:rPr>
                <w:rFonts w:eastAsia="Times New Roman" w:cs="Times New Roman"/>
                <w:color w:val="000000"/>
                <w:lang w:eastAsia="en-IN"/>
              </w:rPr>
              <w:t xml:space="preserve"> Kumar </w:t>
            </w:r>
            <w:proofErr w:type="spellStart"/>
            <w:r w:rsidRPr="00910687">
              <w:rPr>
                <w:rFonts w:eastAsia="Times New Roman" w:cs="Times New Roman"/>
                <w:color w:val="000000"/>
                <w:lang w:eastAsia="en-IN"/>
              </w:rPr>
              <w:t>Dubey</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Assistant Engineer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w:t>
            </w:r>
            <w:proofErr w:type="spellStart"/>
            <w:r w:rsidRPr="00910687">
              <w:rPr>
                <w:rFonts w:eastAsia="Times New Roman" w:cs="Times New Roman"/>
                <w:color w:val="000000"/>
                <w:lang w:eastAsia="en-IN"/>
              </w:rPr>
              <w:t>Chattishgarh</w:t>
            </w:r>
            <w:proofErr w:type="spellEnd"/>
            <w:r>
              <w:rPr>
                <w:rFonts w:eastAsia="Times New Roman" w:cs="Times New Roman"/>
                <w:color w:val="000000"/>
                <w:lang w:eastAsia="en-IN"/>
              </w:rPr>
              <w:t xml:space="preserve">, </w:t>
            </w:r>
            <w:r w:rsidRPr="00910687">
              <w:rPr>
                <w:rFonts w:eastAsia="Times New Roman" w:cs="Times New Roman"/>
                <w:color w:val="000000"/>
                <w:lang w:eastAsia="en-IN"/>
              </w:rPr>
              <w:t xml:space="preserve">Executive Engineer MRP </w:t>
            </w:r>
            <w:proofErr w:type="spellStart"/>
            <w:r w:rsidRPr="00910687">
              <w:rPr>
                <w:rFonts w:eastAsia="Times New Roman" w:cs="Times New Roman"/>
                <w:color w:val="000000"/>
                <w:lang w:eastAsia="en-IN"/>
              </w:rPr>
              <w:t>Disnet</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Dn</w:t>
            </w:r>
            <w:proofErr w:type="spellEnd"/>
            <w:r w:rsidRPr="00910687">
              <w:rPr>
                <w:rFonts w:eastAsia="Times New Roman" w:cs="Times New Roman"/>
                <w:color w:val="000000"/>
                <w:lang w:eastAsia="en-IN"/>
              </w:rPr>
              <w:t xml:space="preserve"> 3 </w:t>
            </w:r>
            <w:proofErr w:type="spellStart"/>
            <w:r w:rsidRPr="00910687">
              <w:rPr>
                <w:rFonts w:eastAsia="Times New Roman" w:cs="Times New Roman"/>
                <w:color w:val="000000"/>
                <w:lang w:eastAsia="en-IN"/>
              </w:rPr>
              <w:t>Tilda</w:t>
            </w:r>
            <w:proofErr w:type="spellEnd"/>
            <w:r w:rsidRPr="00910687">
              <w:rPr>
                <w:rFonts w:eastAsia="Times New Roman" w:cs="Times New Roman"/>
                <w:color w:val="000000"/>
                <w:lang w:eastAsia="en-IN"/>
              </w:rPr>
              <w:t xml:space="preserve"> District Raipur CG</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8</w:t>
            </w:r>
          </w:p>
        </w:tc>
        <w:tc>
          <w:tcPr>
            <w:tcW w:w="1591" w:type="dxa"/>
            <w:shd w:val="clear" w:color="000000" w:fill="auto"/>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Ananya</w:t>
            </w:r>
            <w:proofErr w:type="spellEnd"/>
            <w:r w:rsidRPr="00910687">
              <w:rPr>
                <w:rFonts w:eastAsia="Times New Roman" w:cs="Times New Roman"/>
                <w:color w:val="000000"/>
                <w:lang w:eastAsia="en-IN"/>
              </w:rPr>
              <w:t xml:space="preserve"> Gupta</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Assistant Engineer</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w:t>
            </w:r>
            <w:proofErr w:type="spellStart"/>
            <w:r w:rsidRPr="00910687">
              <w:rPr>
                <w:rFonts w:eastAsia="Times New Roman" w:cs="Times New Roman"/>
                <w:color w:val="000000"/>
                <w:lang w:eastAsia="en-IN"/>
              </w:rPr>
              <w:t>Chattishgarh</w:t>
            </w:r>
            <w:proofErr w:type="spellEnd"/>
            <w:r w:rsidRPr="00910687">
              <w:rPr>
                <w:rFonts w:eastAsia="Times New Roman" w:cs="Times New Roman"/>
                <w:color w:val="000000"/>
                <w:lang w:eastAsia="en-IN"/>
              </w:rPr>
              <w:t xml:space="preserve"> </w:t>
            </w:r>
            <w:r>
              <w:rPr>
                <w:rFonts w:eastAsia="Times New Roman" w:cs="Times New Roman"/>
                <w:color w:val="000000"/>
                <w:lang w:eastAsia="en-IN"/>
              </w:rPr>
              <w:t xml:space="preserve">,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DD hydrometeorology, data center, Raipur, C.G.</w:t>
            </w:r>
          </w:p>
        </w:tc>
      </w:tr>
      <w:tr w:rsidR="00466358" w:rsidRPr="00910687" w:rsidTr="00466358">
        <w:trPr>
          <w:trHeight w:val="746"/>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9</w:t>
            </w:r>
          </w:p>
        </w:tc>
        <w:tc>
          <w:tcPr>
            <w:tcW w:w="1591" w:type="dxa"/>
            <w:tcBorders>
              <w:bottom w:val="single" w:sz="4" w:space="0" w:color="000000"/>
            </w:tcBorders>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Sreerama</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Naik</w:t>
            </w:r>
            <w:proofErr w:type="spellEnd"/>
            <w:r w:rsidRPr="00910687">
              <w:rPr>
                <w:rFonts w:eastAsia="Times New Roman" w:cs="Times New Roman"/>
                <w:color w:val="000000"/>
                <w:lang w:eastAsia="en-IN"/>
              </w:rPr>
              <w:t xml:space="preserve"> SR</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Senior Research Officer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Irrigation and Flood Control Department, Government of NCT Delhi </w:t>
            </w:r>
          </w:p>
        </w:tc>
      </w:tr>
      <w:tr w:rsidR="00466358" w:rsidRPr="00910687" w:rsidTr="00466358">
        <w:trPr>
          <w:trHeight w:val="12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10</w:t>
            </w:r>
          </w:p>
        </w:tc>
        <w:tc>
          <w:tcPr>
            <w:tcW w:w="1591" w:type="dxa"/>
            <w:shd w:val="clear" w:color="000000" w:fill="auto"/>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Suryaprakash</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Bhanubhai</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Suryavansi</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Senior Research Officer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Water Resources Department , Government of Gujarat</w:t>
            </w:r>
            <w:r>
              <w:rPr>
                <w:rFonts w:eastAsia="Times New Roman" w:cs="Times New Roman"/>
                <w:color w:val="000000"/>
                <w:lang w:eastAsia="en-IN"/>
              </w:rPr>
              <w:t xml:space="preserve">, </w:t>
            </w:r>
            <w:r w:rsidRPr="00910687">
              <w:rPr>
                <w:rFonts w:eastAsia="Times New Roman" w:cs="Times New Roman"/>
                <w:color w:val="000000"/>
                <w:lang w:eastAsia="en-IN"/>
              </w:rPr>
              <w:t xml:space="preserve">College of Agricultural Engineering and </w:t>
            </w:r>
            <w:proofErr w:type="spellStart"/>
            <w:r w:rsidRPr="00910687">
              <w:rPr>
                <w:rFonts w:eastAsia="Times New Roman" w:cs="Times New Roman"/>
                <w:color w:val="000000"/>
                <w:lang w:eastAsia="en-IN"/>
              </w:rPr>
              <w:t>Technology,Anand</w:t>
            </w:r>
            <w:proofErr w:type="spellEnd"/>
            <w:r w:rsidRPr="00910687">
              <w:rPr>
                <w:rFonts w:eastAsia="Times New Roman" w:cs="Times New Roman"/>
                <w:color w:val="000000"/>
                <w:lang w:eastAsia="en-IN"/>
              </w:rPr>
              <w:t xml:space="preserve"> Agricultural </w:t>
            </w:r>
            <w:proofErr w:type="spellStart"/>
            <w:r w:rsidRPr="00910687">
              <w:rPr>
                <w:rFonts w:eastAsia="Times New Roman" w:cs="Times New Roman"/>
                <w:color w:val="000000"/>
                <w:lang w:eastAsia="en-IN"/>
              </w:rPr>
              <w:t>University,Dahod</w:t>
            </w:r>
            <w:proofErr w:type="spellEnd"/>
            <w:r w:rsidRPr="00910687">
              <w:rPr>
                <w:rFonts w:eastAsia="Times New Roman" w:cs="Times New Roman"/>
                <w:color w:val="000000"/>
                <w:lang w:eastAsia="en-IN"/>
              </w:rPr>
              <w:t xml:space="preserve"> Road, </w:t>
            </w:r>
            <w:proofErr w:type="spellStart"/>
            <w:r w:rsidRPr="00910687">
              <w:rPr>
                <w:rFonts w:eastAsia="Times New Roman" w:cs="Times New Roman"/>
                <w:color w:val="000000"/>
                <w:lang w:eastAsia="en-IN"/>
              </w:rPr>
              <w:t>Dholakuva</w:t>
            </w:r>
            <w:proofErr w:type="spellEnd"/>
            <w:r w:rsidRPr="00910687">
              <w:rPr>
                <w:rFonts w:eastAsia="Times New Roman" w:cs="Times New Roman"/>
                <w:color w:val="000000"/>
                <w:lang w:eastAsia="en-IN"/>
              </w:rPr>
              <w:t>, Godhra-389 001</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11</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Sh. AKASH SHARMA</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IT Specialist</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Irrigation &amp; Public Health Department, Government of Himachal Pradesh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State Data Centre </w:t>
            </w:r>
            <w:proofErr w:type="spellStart"/>
            <w:r w:rsidRPr="00910687">
              <w:rPr>
                <w:rFonts w:eastAsia="Times New Roman" w:cs="Times New Roman"/>
                <w:color w:val="000000"/>
                <w:lang w:eastAsia="en-IN"/>
              </w:rPr>
              <w:t>Dhangsidhar</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Mandi</w:t>
            </w:r>
            <w:proofErr w:type="spellEnd"/>
          </w:p>
        </w:tc>
      </w:tr>
      <w:tr w:rsidR="00466358" w:rsidRPr="00910687" w:rsidTr="00466358">
        <w:trPr>
          <w:trHeight w:val="73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12</w:t>
            </w:r>
          </w:p>
        </w:tc>
        <w:tc>
          <w:tcPr>
            <w:tcW w:w="1591" w:type="dxa"/>
            <w:tcBorders>
              <w:bottom w:val="single" w:sz="4" w:space="0" w:color="000000"/>
            </w:tcBorders>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Ambrish</w:t>
            </w:r>
            <w:proofErr w:type="spellEnd"/>
            <w:r w:rsidRPr="00910687">
              <w:rPr>
                <w:rFonts w:eastAsia="Times New Roman" w:cs="Times New Roman"/>
                <w:color w:val="000000"/>
                <w:lang w:eastAsia="en-IN"/>
              </w:rPr>
              <w:t xml:space="preserve"> Kumar</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Junior Engineer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O/O The Executive Engineer, Design Division No. -2, </w:t>
            </w:r>
            <w:proofErr w:type="spellStart"/>
            <w:r w:rsidRPr="00910687">
              <w:rPr>
                <w:rFonts w:eastAsia="Times New Roman" w:cs="Times New Roman"/>
                <w:color w:val="000000"/>
                <w:lang w:eastAsia="en-IN"/>
              </w:rPr>
              <w:t>Deoghar</w:t>
            </w:r>
            <w:proofErr w:type="spellEnd"/>
            <w:r w:rsidRPr="00910687">
              <w:rPr>
                <w:rFonts w:eastAsia="Times New Roman" w:cs="Times New Roman"/>
                <w:color w:val="000000"/>
                <w:lang w:eastAsia="en-IN"/>
              </w:rPr>
              <w:t xml:space="preserve">, At- Campus Of O/O Chief </w:t>
            </w:r>
            <w:proofErr w:type="spellStart"/>
            <w:r w:rsidRPr="00910687">
              <w:rPr>
                <w:rFonts w:eastAsia="Times New Roman" w:cs="Times New Roman"/>
                <w:color w:val="000000"/>
                <w:lang w:eastAsia="en-IN"/>
              </w:rPr>
              <w:t>Engineer,Water</w:t>
            </w:r>
            <w:proofErr w:type="spellEnd"/>
            <w:r w:rsidRPr="00910687">
              <w:rPr>
                <w:rFonts w:eastAsia="Times New Roman" w:cs="Times New Roman"/>
                <w:color w:val="000000"/>
                <w:lang w:eastAsia="en-IN"/>
              </w:rPr>
              <w:t xml:space="preserve"> Resources Department, </w:t>
            </w:r>
            <w:proofErr w:type="spellStart"/>
            <w:r w:rsidRPr="00910687">
              <w:rPr>
                <w:rFonts w:eastAsia="Times New Roman" w:cs="Times New Roman"/>
                <w:color w:val="000000"/>
                <w:lang w:eastAsia="en-IN"/>
              </w:rPr>
              <w:t>Deoghar</w:t>
            </w:r>
            <w:proofErr w:type="spellEnd"/>
            <w:r w:rsidRPr="00910687">
              <w:rPr>
                <w:rFonts w:eastAsia="Times New Roman" w:cs="Times New Roman"/>
                <w:color w:val="000000"/>
                <w:lang w:eastAsia="en-IN"/>
              </w:rPr>
              <w:t xml:space="preserve">, Circular </w:t>
            </w:r>
            <w:proofErr w:type="spellStart"/>
            <w:r w:rsidRPr="00910687">
              <w:rPr>
                <w:rFonts w:eastAsia="Times New Roman" w:cs="Times New Roman"/>
                <w:color w:val="000000"/>
                <w:lang w:eastAsia="en-IN"/>
              </w:rPr>
              <w:t>Road,Deoghar</w:t>
            </w:r>
            <w:proofErr w:type="spellEnd"/>
            <w:r w:rsidRPr="00910687">
              <w:rPr>
                <w:rFonts w:eastAsia="Times New Roman" w:cs="Times New Roman"/>
                <w:color w:val="000000"/>
                <w:lang w:eastAsia="en-IN"/>
              </w:rPr>
              <w:t>, Jharkhand</w:t>
            </w:r>
          </w:p>
        </w:tc>
      </w:tr>
      <w:tr w:rsidR="00466358" w:rsidRPr="00910687" w:rsidTr="00466358">
        <w:trPr>
          <w:trHeight w:val="1072"/>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13</w:t>
            </w:r>
          </w:p>
        </w:tc>
        <w:tc>
          <w:tcPr>
            <w:tcW w:w="1591" w:type="dxa"/>
            <w:shd w:val="clear" w:color="000000" w:fill="auto"/>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Prasad </w:t>
            </w:r>
            <w:proofErr w:type="spellStart"/>
            <w:r w:rsidRPr="00910687">
              <w:rPr>
                <w:rFonts w:eastAsia="Times New Roman" w:cs="Times New Roman"/>
                <w:color w:val="000000"/>
                <w:lang w:eastAsia="en-IN"/>
              </w:rPr>
              <w:t>Prabhakar</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Kulkarni</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Junior Engineer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Maharashtra Hydrology Project Subdivision, Irrigation Colony, </w:t>
            </w:r>
            <w:proofErr w:type="spellStart"/>
            <w:r w:rsidRPr="00910687">
              <w:rPr>
                <w:rFonts w:eastAsia="Times New Roman" w:cs="Times New Roman"/>
                <w:color w:val="000000"/>
                <w:lang w:eastAsia="en-IN"/>
              </w:rPr>
              <w:t>Newasa</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Phata</w:t>
            </w:r>
            <w:proofErr w:type="spellEnd"/>
            <w:r w:rsidRPr="00910687">
              <w:rPr>
                <w:rFonts w:eastAsia="Times New Roman" w:cs="Times New Roman"/>
                <w:color w:val="000000"/>
                <w:lang w:eastAsia="en-IN"/>
              </w:rPr>
              <w:t xml:space="preserve">, At Post- </w:t>
            </w:r>
            <w:proofErr w:type="spellStart"/>
            <w:r w:rsidRPr="00910687">
              <w:rPr>
                <w:rFonts w:eastAsia="Times New Roman" w:cs="Times New Roman"/>
                <w:color w:val="000000"/>
                <w:lang w:eastAsia="en-IN"/>
              </w:rPr>
              <w:t>Mukindpur</w:t>
            </w:r>
            <w:proofErr w:type="spellEnd"/>
            <w:r w:rsidRPr="00910687">
              <w:rPr>
                <w:rFonts w:eastAsia="Times New Roman" w:cs="Times New Roman"/>
                <w:color w:val="000000"/>
                <w:lang w:eastAsia="en-IN"/>
              </w:rPr>
              <w:t>, Tehsil-</w:t>
            </w:r>
            <w:proofErr w:type="spellStart"/>
            <w:r w:rsidRPr="00910687">
              <w:rPr>
                <w:rFonts w:eastAsia="Times New Roman" w:cs="Times New Roman"/>
                <w:color w:val="000000"/>
                <w:lang w:eastAsia="en-IN"/>
              </w:rPr>
              <w:t>Newasa</w:t>
            </w:r>
            <w:proofErr w:type="gramStart"/>
            <w:r w:rsidRPr="00910687">
              <w:rPr>
                <w:rFonts w:eastAsia="Times New Roman" w:cs="Times New Roman"/>
                <w:color w:val="000000"/>
                <w:lang w:eastAsia="en-IN"/>
              </w:rPr>
              <w:t>,Dist</w:t>
            </w:r>
            <w:proofErr w:type="spellEnd"/>
            <w:proofErr w:type="gramEnd"/>
            <w:r w:rsidRPr="00910687">
              <w:rPr>
                <w:rFonts w:eastAsia="Times New Roman" w:cs="Times New Roman"/>
                <w:color w:val="000000"/>
                <w:lang w:eastAsia="en-IN"/>
              </w:rPr>
              <w:t>-</w:t>
            </w:r>
            <w:proofErr w:type="spellStart"/>
            <w:r w:rsidRPr="00910687">
              <w:rPr>
                <w:rFonts w:eastAsia="Times New Roman" w:cs="Times New Roman"/>
                <w:color w:val="000000"/>
                <w:lang w:eastAsia="en-IN"/>
              </w:rPr>
              <w:t>Ahmednagar</w:t>
            </w:r>
            <w:proofErr w:type="spellEnd"/>
            <w:r w:rsidRPr="00910687">
              <w:rPr>
                <w:rFonts w:eastAsia="Times New Roman" w:cs="Times New Roman"/>
                <w:color w:val="000000"/>
                <w:lang w:eastAsia="en-IN"/>
              </w:rPr>
              <w:t>.</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14</w:t>
            </w:r>
          </w:p>
        </w:tc>
        <w:tc>
          <w:tcPr>
            <w:tcW w:w="1591" w:type="dxa"/>
            <w:shd w:val="clear" w:color="000000" w:fill="auto"/>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Suresh </w:t>
            </w:r>
            <w:proofErr w:type="spellStart"/>
            <w:r w:rsidRPr="00910687">
              <w:rPr>
                <w:rFonts w:eastAsia="Times New Roman" w:cs="Times New Roman"/>
                <w:color w:val="000000"/>
                <w:lang w:eastAsia="en-IN"/>
              </w:rPr>
              <w:t>Bhima</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Bhange</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Junior Engineer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Maharashtra Hydrology Project Sub Division </w:t>
            </w:r>
            <w:proofErr w:type="spellStart"/>
            <w:r w:rsidRPr="00910687">
              <w:rPr>
                <w:rFonts w:eastAsia="Times New Roman" w:cs="Times New Roman"/>
                <w:color w:val="000000"/>
                <w:lang w:eastAsia="en-IN"/>
              </w:rPr>
              <w:t>Newasa</w:t>
            </w:r>
            <w:proofErr w:type="spellEnd"/>
            <w:r w:rsidRPr="00910687">
              <w:rPr>
                <w:rFonts w:eastAsia="Times New Roman" w:cs="Times New Roman"/>
                <w:color w:val="000000"/>
                <w:lang w:eastAsia="en-IN"/>
              </w:rPr>
              <w:t xml:space="preserve"> Ta </w:t>
            </w:r>
            <w:proofErr w:type="spellStart"/>
            <w:r w:rsidRPr="00910687">
              <w:rPr>
                <w:rFonts w:eastAsia="Times New Roman" w:cs="Times New Roman"/>
                <w:color w:val="000000"/>
                <w:lang w:eastAsia="en-IN"/>
              </w:rPr>
              <w:t>Newasa</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Dist</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Ahmednagar</w:t>
            </w:r>
            <w:proofErr w:type="spellEnd"/>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15</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Jitendra</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Hatwar</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Consultant</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Maharashtra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803, A-3, 10elite, </w:t>
            </w:r>
            <w:proofErr w:type="spellStart"/>
            <w:r w:rsidRPr="00910687">
              <w:rPr>
                <w:rFonts w:eastAsia="Times New Roman" w:cs="Times New Roman"/>
                <w:color w:val="000000"/>
                <w:lang w:eastAsia="en-IN"/>
              </w:rPr>
              <w:t>Katepuram</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Chowk</w:t>
            </w:r>
            <w:proofErr w:type="spellEnd"/>
            <w:r w:rsidRPr="00910687">
              <w:rPr>
                <w:rFonts w:eastAsia="Times New Roman" w:cs="Times New Roman"/>
                <w:color w:val="000000"/>
                <w:lang w:eastAsia="en-IN"/>
              </w:rPr>
              <w:t xml:space="preserve">, Pimple </w:t>
            </w:r>
            <w:proofErr w:type="spellStart"/>
            <w:r w:rsidRPr="00910687">
              <w:rPr>
                <w:rFonts w:eastAsia="Times New Roman" w:cs="Times New Roman"/>
                <w:color w:val="000000"/>
                <w:lang w:eastAsia="en-IN"/>
              </w:rPr>
              <w:t>Gurav</w:t>
            </w:r>
            <w:proofErr w:type="spellEnd"/>
            <w:r w:rsidRPr="00910687">
              <w:rPr>
                <w:rFonts w:eastAsia="Times New Roman" w:cs="Times New Roman"/>
                <w:color w:val="000000"/>
                <w:lang w:eastAsia="en-IN"/>
              </w:rPr>
              <w:t>, Pune 411061</w:t>
            </w:r>
          </w:p>
        </w:tc>
      </w:tr>
      <w:tr w:rsidR="00466358" w:rsidRPr="00910687" w:rsidTr="00466358">
        <w:trPr>
          <w:trHeight w:val="416"/>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lastRenderedPageBreak/>
              <w:t>16</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Blinington</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Shylla</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Assistant Engineer</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 Government of Meghalaya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West </w:t>
            </w:r>
            <w:proofErr w:type="spellStart"/>
            <w:r w:rsidRPr="00910687">
              <w:rPr>
                <w:rFonts w:eastAsia="Times New Roman" w:cs="Times New Roman"/>
                <w:color w:val="000000"/>
                <w:lang w:eastAsia="en-IN"/>
              </w:rPr>
              <w:t>Jaintia</w:t>
            </w:r>
            <w:proofErr w:type="spellEnd"/>
            <w:r w:rsidRPr="00910687">
              <w:rPr>
                <w:rFonts w:eastAsia="Times New Roman" w:cs="Times New Roman"/>
                <w:color w:val="000000"/>
                <w:lang w:eastAsia="en-IN"/>
              </w:rPr>
              <w:t xml:space="preserve"> Hills </w:t>
            </w:r>
            <w:proofErr w:type="spellStart"/>
            <w:r w:rsidRPr="00910687">
              <w:rPr>
                <w:rFonts w:eastAsia="Times New Roman" w:cs="Times New Roman"/>
                <w:color w:val="000000"/>
                <w:lang w:eastAsia="en-IN"/>
              </w:rPr>
              <w:t>District,Jowai</w:t>
            </w:r>
            <w:proofErr w:type="spellEnd"/>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17</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Ravi </w:t>
            </w:r>
            <w:proofErr w:type="spellStart"/>
            <w:r w:rsidRPr="00910687">
              <w:rPr>
                <w:rFonts w:eastAsia="Times New Roman" w:cs="Times New Roman"/>
                <w:color w:val="000000"/>
                <w:lang w:eastAsia="en-IN"/>
              </w:rPr>
              <w:t>kumar</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Research Officer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Isotope Lab HI Division NIH </w:t>
            </w:r>
            <w:proofErr w:type="spellStart"/>
            <w:r w:rsidRPr="00910687">
              <w:rPr>
                <w:rFonts w:eastAsia="Times New Roman" w:cs="Times New Roman"/>
                <w:color w:val="000000"/>
                <w:lang w:eastAsia="en-IN"/>
              </w:rPr>
              <w:t>Roorkee</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Roorkee</w:t>
            </w:r>
            <w:proofErr w:type="spellEnd"/>
            <w:r w:rsidRPr="00910687">
              <w:rPr>
                <w:rFonts w:eastAsia="Times New Roman" w:cs="Times New Roman"/>
                <w:color w:val="000000"/>
                <w:lang w:eastAsia="en-IN"/>
              </w:rPr>
              <w:t>, India</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18</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Gagandeep</w:t>
            </w:r>
            <w:proofErr w:type="spellEnd"/>
            <w:r w:rsidRPr="00910687">
              <w:rPr>
                <w:rFonts w:eastAsia="Times New Roman" w:cs="Times New Roman"/>
                <w:color w:val="000000"/>
                <w:lang w:eastAsia="en-IN"/>
              </w:rPr>
              <w:t xml:space="preserve"> Singh</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Sub Divisional Officer</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Department of Irrigation , Government of Punjab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w:t>
            </w:r>
            <w:proofErr w:type="spellStart"/>
            <w:r w:rsidRPr="00910687">
              <w:rPr>
                <w:rFonts w:eastAsia="Times New Roman" w:cs="Times New Roman"/>
                <w:color w:val="000000"/>
                <w:lang w:eastAsia="en-IN"/>
              </w:rPr>
              <w:t>Bhawan</w:t>
            </w:r>
            <w:proofErr w:type="spellEnd"/>
            <w:r w:rsidRPr="00910687">
              <w:rPr>
                <w:rFonts w:eastAsia="Times New Roman" w:cs="Times New Roman"/>
                <w:color w:val="000000"/>
                <w:lang w:eastAsia="en-IN"/>
              </w:rPr>
              <w:t xml:space="preserve"> Sector 68, Mohali</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19</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Trilochana</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Basnett</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GIS Specialist</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&amp; River Development Department, Government of Sikkim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SPMU, National Hydrology Project, </w:t>
            </w:r>
            <w:proofErr w:type="spellStart"/>
            <w:r w:rsidRPr="00910687">
              <w:rPr>
                <w:rFonts w:eastAsia="Times New Roman" w:cs="Times New Roman"/>
                <w:color w:val="000000"/>
                <w:lang w:eastAsia="en-IN"/>
              </w:rPr>
              <w:t>Sokeythang</w:t>
            </w:r>
            <w:proofErr w:type="spellEnd"/>
            <w:r w:rsidRPr="00910687">
              <w:rPr>
                <w:rFonts w:eastAsia="Times New Roman" w:cs="Times New Roman"/>
                <w:color w:val="000000"/>
                <w:lang w:eastAsia="en-IN"/>
              </w:rPr>
              <w:t xml:space="preserve">, </w:t>
            </w:r>
            <w:proofErr w:type="spellStart"/>
            <w:r w:rsidRPr="00910687">
              <w:rPr>
                <w:rFonts w:eastAsia="Times New Roman" w:cs="Times New Roman"/>
                <w:color w:val="000000"/>
                <w:lang w:eastAsia="en-IN"/>
              </w:rPr>
              <w:t>Gangtok</w:t>
            </w:r>
            <w:proofErr w:type="spellEnd"/>
            <w:r w:rsidRPr="00910687">
              <w:rPr>
                <w:rFonts w:eastAsia="Times New Roman" w:cs="Times New Roman"/>
                <w:color w:val="000000"/>
                <w:lang w:eastAsia="en-IN"/>
              </w:rPr>
              <w:t>, Sikkim</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20</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Ruthra</w:t>
            </w:r>
            <w:proofErr w:type="spellEnd"/>
            <w:r w:rsidRPr="00910687">
              <w:rPr>
                <w:rFonts w:eastAsia="Times New Roman" w:cs="Times New Roman"/>
                <w:color w:val="000000"/>
                <w:lang w:eastAsia="en-IN"/>
              </w:rPr>
              <w:t xml:space="preserve"> R</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GIS Assistant</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w:t>
            </w:r>
            <w:proofErr w:type="spellStart"/>
            <w:r w:rsidRPr="00910687">
              <w:rPr>
                <w:rFonts w:eastAsia="Times New Roman" w:cs="Times New Roman"/>
                <w:color w:val="000000"/>
                <w:lang w:eastAsia="en-IN"/>
              </w:rPr>
              <w:t>TamilNadu</w:t>
            </w:r>
            <w:proofErr w:type="spellEnd"/>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21</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B. </w:t>
            </w:r>
            <w:proofErr w:type="spellStart"/>
            <w:r w:rsidRPr="00910687">
              <w:rPr>
                <w:rFonts w:eastAsia="Times New Roman" w:cs="Times New Roman"/>
                <w:color w:val="000000"/>
                <w:lang w:eastAsia="en-IN"/>
              </w:rPr>
              <w:t>Poornachander</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GIS Assistant</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w:t>
            </w:r>
            <w:proofErr w:type="spellStart"/>
            <w:r w:rsidRPr="00910687">
              <w:rPr>
                <w:rFonts w:eastAsia="Times New Roman" w:cs="Times New Roman"/>
                <w:color w:val="000000"/>
                <w:lang w:eastAsia="en-IN"/>
              </w:rPr>
              <w:t>TamilNadu</w:t>
            </w:r>
            <w:proofErr w:type="spellEnd"/>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22</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Venkatesh</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Geologist</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w:t>
            </w:r>
            <w:proofErr w:type="spellStart"/>
            <w:r w:rsidRPr="00910687">
              <w:rPr>
                <w:rFonts w:eastAsia="Times New Roman" w:cs="Times New Roman"/>
                <w:color w:val="000000"/>
                <w:lang w:eastAsia="en-IN"/>
              </w:rPr>
              <w:t>TamilNadu</w:t>
            </w:r>
            <w:proofErr w:type="spellEnd"/>
            <w:r w:rsidRPr="00910687">
              <w:rPr>
                <w:rFonts w:eastAsia="Times New Roman" w:cs="Times New Roman"/>
                <w:color w:val="000000"/>
                <w:lang w:eastAsia="en-IN"/>
              </w:rPr>
              <w:t xml:space="preserve"> O/o EE,AED, </w:t>
            </w:r>
            <w:proofErr w:type="spellStart"/>
            <w:r w:rsidRPr="00910687">
              <w:rPr>
                <w:rFonts w:eastAsia="Times New Roman" w:cs="Times New Roman"/>
                <w:color w:val="000000"/>
                <w:lang w:eastAsia="en-IN"/>
              </w:rPr>
              <w:t>Kumaraswamypatty,salem,TN</w:t>
            </w:r>
            <w:proofErr w:type="spellEnd"/>
            <w:r w:rsidRPr="00910687">
              <w:rPr>
                <w:rFonts w:eastAsia="Times New Roman" w:cs="Times New Roman"/>
                <w:color w:val="000000"/>
                <w:lang w:eastAsia="en-IN"/>
              </w:rPr>
              <w:t>.</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23</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G.Kannadasan</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Assistant Engineer</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Water Resources Department, Government of </w:t>
            </w:r>
            <w:proofErr w:type="spellStart"/>
            <w:r w:rsidRPr="00910687">
              <w:rPr>
                <w:rFonts w:eastAsia="Times New Roman" w:cs="Times New Roman"/>
                <w:color w:val="000000"/>
                <w:lang w:eastAsia="en-IN"/>
              </w:rPr>
              <w:t>TamilNadu</w:t>
            </w:r>
            <w:proofErr w:type="spellEnd"/>
            <w:r w:rsidRPr="00910687">
              <w:rPr>
                <w:rFonts w:eastAsia="Times New Roman" w:cs="Times New Roman"/>
                <w:color w:val="000000"/>
                <w:lang w:eastAsia="en-IN"/>
              </w:rPr>
              <w:t xml:space="preserve">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Project Management Unit-ADB Trichy-20</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24</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Naveen</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Superintending Engineer</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Irrigation Department, Government of Uttarakhand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Design Circle, IDO, </w:t>
            </w:r>
            <w:proofErr w:type="spellStart"/>
            <w:r w:rsidRPr="00910687">
              <w:rPr>
                <w:rFonts w:eastAsia="Times New Roman" w:cs="Times New Roman"/>
                <w:color w:val="000000"/>
                <w:lang w:eastAsia="en-IN"/>
              </w:rPr>
              <w:t>Roorkee</w:t>
            </w:r>
            <w:proofErr w:type="spellEnd"/>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25</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Pr>
                <w:rFonts w:eastAsia="Times New Roman" w:cs="Times New Roman"/>
                <w:color w:val="000000"/>
                <w:lang w:eastAsia="en-IN"/>
              </w:rPr>
              <w:t>N</w:t>
            </w:r>
            <w:r w:rsidRPr="00910687">
              <w:rPr>
                <w:rFonts w:eastAsia="Times New Roman" w:cs="Times New Roman"/>
                <w:color w:val="000000"/>
                <w:lang w:eastAsia="en-IN"/>
              </w:rPr>
              <w:t>eha</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Assistant Engineer</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Irrigation Department, Government of Uttarakhand</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irrigation research </w:t>
            </w:r>
            <w:proofErr w:type="spellStart"/>
            <w:r w:rsidRPr="00910687">
              <w:rPr>
                <w:rFonts w:eastAsia="Times New Roman" w:cs="Times New Roman"/>
                <w:color w:val="000000"/>
                <w:lang w:eastAsia="en-IN"/>
              </w:rPr>
              <w:t>institute,roorkee</w:t>
            </w:r>
            <w:proofErr w:type="spellEnd"/>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26</w:t>
            </w:r>
          </w:p>
        </w:tc>
        <w:tc>
          <w:tcPr>
            <w:tcW w:w="1591" w:type="dxa"/>
            <w:shd w:val="clear" w:color="auto" w:fill="auto"/>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Ankita</w:t>
            </w:r>
            <w:proofErr w:type="spellEnd"/>
            <w:r w:rsidRPr="00910687">
              <w:rPr>
                <w:rFonts w:eastAsia="Times New Roman" w:cs="Times New Roman"/>
                <w:color w:val="000000"/>
                <w:lang w:eastAsia="en-IN"/>
              </w:rPr>
              <w:t xml:space="preserve"> Joshi</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Research Assistant</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Irrigation Department, Government of Uttarakhand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State Project Monitoring Unit, NHP, IRI, </w:t>
            </w:r>
            <w:proofErr w:type="spellStart"/>
            <w:r w:rsidRPr="00910687">
              <w:rPr>
                <w:rFonts w:eastAsia="Times New Roman" w:cs="Times New Roman"/>
                <w:color w:val="000000"/>
                <w:lang w:eastAsia="en-IN"/>
              </w:rPr>
              <w:t>Roorkee</w:t>
            </w:r>
            <w:proofErr w:type="spellEnd"/>
          </w:p>
        </w:tc>
      </w:tr>
      <w:tr w:rsidR="00466358" w:rsidRPr="00910687" w:rsidTr="00466358">
        <w:trPr>
          <w:trHeight w:val="9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27</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Ghizala</w:t>
            </w:r>
            <w:proofErr w:type="spellEnd"/>
            <w:r w:rsidRPr="00910687">
              <w:rPr>
                <w:rFonts w:eastAsia="Times New Roman" w:cs="Times New Roman"/>
                <w:color w:val="000000"/>
                <w:lang w:eastAsia="en-IN"/>
              </w:rPr>
              <w:t xml:space="preserve"> Praveen</w:t>
            </w:r>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Research Assistant</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Irrigation Department, Government of Uttarakhand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Remote Sensing Lab, Irrigation Research Institute, Irrigation Department Uttarakhand</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28</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Avneet</w:t>
            </w:r>
            <w:proofErr w:type="spellEnd"/>
            <w:r w:rsidRPr="00910687">
              <w:rPr>
                <w:rFonts w:eastAsia="Times New Roman" w:cs="Times New Roman"/>
                <w:color w:val="000000"/>
                <w:lang w:eastAsia="en-IN"/>
              </w:rPr>
              <w:t xml:space="preserve"> Kumar </w:t>
            </w:r>
            <w:proofErr w:type="spellStart"/>
            <w:r w:rsidRPr="00910687">
              <w:rPr>
                <w:rFonts w:eastAsia="Times New Roman" w:cs="Times New Roman"/>
                <w:color w:val="000000"/>
                <w:lang w:eastAsia="en-IN"/>
              </w:rPr>
              <w:t>Bharti</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Research Assistant</w:t>
            </w:r>
          </w:p>
        </w:tc>
        <w:tc>
          <w:tcPr>
            <w:tcW w:w="5475" w:type="dxa"/>
            <w:shd w:val="clear" w:color="000000" w:fill="F0FFFF"/>
            <w:vAlign w:val="bottom"/>
            <w:hideMark/>
          </w:tcPr>
          <w:p w:rsidR="00466358"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 xml:space="preserve">Irrigation Department, Government of Uttarakhand </w:t>
            </w:r>
          </w:p>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SPMU, NHP, IRI, ROORKEE</w:t>
            </w:r>
          </w:p>
        </w:tc>
      </w:tr>
      <w:tr w:rsidR="00466358" w:rsidRPr="00910687" w:rsidTr="00466358">
        <w:trPr>
          <w:trHeight w:val="600"/>
        </w:trPr>
        <w:tc>
          <w:tcPr>
            <w:tcW w:w="720" w:type="dxa"/>
            <w:shd w:val="clear" w:color="000000" w:fill="F0FFFF"/>
            <w:vAlign w:val="bottom"/>
            <w:hideMark/>
          </w:tcPr>
          <w:p w:rsidR="00466358" w:rsidRPr="00910687" w:rsidRDefault="00466358" w:rsidP="00241A57">
            <w:pPr>
              <w:spacing w:after="0" w:line="240" w:lineRule="auto"/>
              <w:jc w:val="right"/>
              <w:rPr>
                <w:rFonts w:eastAsia="Times New Roman" w:cs="Times New Roman"/>
                <w:color w:val="000000"/>
                <w:lang w:eastAsia="en-IN"/>
              </w:rPr>
            </w:pPr>
            <w:r w:rsidRPr="00910687">
              <w:rPr>
                <w:rFonts w:eastAsia="Times New Roman" w:cs="Times New Roman"/>
                <w:color w:val="000000"/>
                <w:lang w:eastAsia="en-IN"/>
              </w:rPr>
              <w:t>29</w:t>
            </w:r>
          </w:p>
        </w:tc>
        <w:tc>
          <w:tcPr>
            <w:tcW w:w="1591"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proofErr w:type="spellStart"/>
            <w:r w:rsidRPr="00910687">
              <w:rPr>
                <w:rFonts w:eastAsia="Times New Roman" w:cs="Times New Roman"/>
                <w:color w:val="000000"/>
                <w:lang w:eastAsia="en-IN"/>
              </w:rPr>
              <w:t>Vinay</w:t>
            </w:r>
            <w:proofErr w:type="spellEnd"/>
            <w:r w:rsidRPr="00910687">
              <w:rPr>
                <w:rFonts w:eastAsia="Times New Roman" w:cs="Times New Roman"/>
                <w:color w:val="000000"/>
                <w:lang w:eastAsia="en-IN"/>
              </w:rPr>
              <w:t xml:space="preserve"> Sanjay </w:t>
            </w:r>
            <w:proofErr w:type="spellStart"/>
            <w:r w:rsidRPr="00910687">
              <w:rPr>
                <w:rFonts w:eastAsia="Times New Roman" w:cs="Times New Roman"/>
                <w:color w:val="000000"/>
                <w:lang w:eastAsia="en-IN"/>
              </w:rPr>
              <w:t>Sule</w:t>
            </w:r>
            <w:proofErr w:type="spellEnd"/>
          </w:p>
        </w:tc>
        <w:tc>
          <w:tcPr>
            <w:tcW w:w="158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Executive Engineer</w:t>
            </w:r>
          </w:p>
        </w:tc>
        <w:tc>
          <w:tcPr>
            <w:tcW w:w="5475" w:type="dxa"/>
            <w:shd w:val="clear" w:color="000000" w:fill="F0FFFF"/>
            <w:vAlign w:val="bottom"/>
            <w:hideMark/>
          </w:tcPr>
          <w:p w:rsidR="00466358" w:rsidRPr="00910687" w:rsidRDefault="00466358" w:rsidP="00241A57">
            <w:pPr>
              <w:spacing w:after="0" w:line="240" w:lineRule="auto"/>
              <w:rPr>
                <w:rFonts w:eastAsia="Times New Roman" w:cs="Times New Roman"/>
                <w:color w:val="000000"/>
                <w:lang w:eastAsia="en-IN"/>
              </w:rPr>
            </w:pPr>
            <w:r w:rsidRPr="00910687">
              <w:rPr>
                <w:rFonts w:eastAsia="Times New Roman" w:cs="Times New Roman"/>
                <w:color w:val="000000"/>
                <w:lang w:eastAsia="en-IN"/>
              </w:rPr>
              <w:t>Irrigation and Waterways Department, Government of West Bengal 20, GARDEN REACH ROAD KOLKATA</w:t>
            </w:r>
          </w:p>
        </w:tc>
      </w:tr>
    </w:tbl>
    <w:p w:rsidR="00F72648" w:rsidRDefault="00F72648" w:rsidP="00A500F8">
      <w:pPr>
        <w:spacing w:after="0" w:line="360" w:lineRule="auto"/>
        <w:ind w:firstLine="720"/>
        <w:jc w:val="center"/>
        <w:rPr>
          <w:rFonts w:asciiTheme="minorHAnsi" w:hAnsiTheme="minorHAnsi" w:cstheme="minorHAnsi"/>
          <w:b/>
          <w:bCs/>
          <w:sz w:val="24"/>
          <w:szCs w:val="24"/>
        </w:rPr>
      </w:pPr>
    </w:p>
    <w:p w:rsidR="00F72648" w:rsidRDefault="00F72648" w:rsidP="00A500F8">
      <w:pPr>
        <w:spacing w:after="0" w:line="360" w:lineRule="auto"/>
        <w:ind w:firstLine="720"/>
        <w:jc w:val="center"/>
        <w:rPr>
          <w:rFonts w:asciiTheme="minorHAnsi" w:hAnsiTheme="minorHAnsi" w:cstheme="minorHAnsi"/>
          <w:b/>
          <w:bCs/>
          <w:sz w:val="24"/>
          <w:szCs w:val="24"/>
        </w:rPr>
      </w:pPr>
    </w:p>
    <w:p w:rsidR="0064666E" w:rsidRDefault="0064666E" w:rsidP="00A500F8">
      <w:pPr>
        <w:spacing w:after="0" w:line="360" w:lineRule="auto"/>
        <w:ind w:firstLine="720"/>
        <w:jc w:val="center"/>
        <w:rPr>
          <w:rFonts w:asciiTheme="minorHAnsi" w:hAnsiTheme="minorHAnsi" w:cstheme="minorHAnsi"/>
          <w:b/>
          <w:bCs/>
          <w:sz w:val="24"/>
          <w:szCs w:val="24"/>
        </w:rPr>
      </w:pPr>
    </w:p>
    <w:p w:rsidR="00BF118F" w:rsidRDefault="00BF118F">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rsidR="005A59A5" w:rsidRPr="00EE7012" w:rsidRDefault="005A59A5" w:rsidP="00D2328E">
      <w:pPr>
        <w:spacing w:after="0" w:line="240" w:lineRule="auto"/>
        <w:jc w:val="right"/>
        <w:rPr>
          <w:rFonts w:ascii="Trebuchet MS" w:hAnsi="Trebuchet MS" w:cs="Times New Roman"/>
          <w:b/>
          <w:bCs/>
          <w:i/>
          <w:u w:val="single"/>
        </w:rPr>
      </w:pPr>
      <w:r w:rsidRPr="00EE7012">
        <w:rPr>
          <w:rFonts w:ascii="Trebuchet MS" w:hAnsi="Trebuchet MS" w:cs="Times New Roman"/>
          <w:b/>
          <w:bCs/>
          <w:i/>
          <w:u w:val="single"/>
        </w:rPr>
        <w:lastRenderedPageBreak/>
        <w:t xml:space="preserve">Annexure </w:t>
      </w:r>
      <w:r>
        <w:rPr>
          <w:rFonts w:ascii="Trebuchet MS" w:hAnsi="Trebuchet MS" w:cs="Times New Roman"/>
          <w:b/>
          <w:bCs/>
          <w:i/>
          <w:u w:val="single"/>
        </w:rPr>
        <w:t>2</w:t>
      </w:r>
    </w:p>
    <w:p w:rsidR="005A59A5" w:rsidRDefault="005A59A5">
      <w:pPr>
        <w:spacing w:after="0" w:line="240" w:lineRule="auto"/>
        <w:rPr>
          <w:rFonts w:asciiTheme="minorHAnsi" w:hAnsiTheme="minorHAnsi" w:cstheme="minorHAnsi"/>
          <w:sz w:val="24"/>
          <w:szCs w:val="24"/>
        </w:rPr>
      </w:pPr>
    </w:p>
    <w:p w:rsidR="005A59A5" w:rsidRDefault="008B04FB" w:rsidP="005A59A5">
      <w:pPr>
        <w:jc w:val="center"/>
        <w:rPr>
          <w:rFonts w:ascii="Arial" w:hAnsi="Arial" w:cs="Arial"/>
          <w:b/>
          <w:bCs/>
          <w:u w:val="single"/>
        </w:rPr>
      </w:pPr>
      <w:r>
        <w:rPr>
          <w:rFonts w:ascii="Arial" w:hAnsi="Arial" w:cs="Arial"/>
          <w:b/>
          <w:bCs/>
          <w:u w:val="single"/>
        </w:rPr>
        <w:t xml:space="preserve">TRAINING </w:t>
      </w:r>
      <w:r w:rsidR="005A59A5" w:rsidRPr="00CB4E7C">
        <w:rPr>
          <w:rFonts w:ascii="Arial" w:hAnsi="Arial" w:cs="Arial"/>
          <w:b/>
          <w:bCs/>
          <w:u w:val="single"/>
        </w:rPr>
        <w:t>PROGRAMME SCHEDULE</w:t>
      </w:r>
    </w:p>
    <w:tbl>
      <w:tblPr>
        <w:tblStyle w:val="ColorfulGrid-Accent5"/>
        <w:tblW w:w="521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5238"/>
        <w:gridCol w:w="3420"/>
      </w:tblGrid>
      <w:tr w:rsidR="004F4832" w:rsidRPr="005A74ED" w:rsidTr="00241A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6" w:type="pct"/>
            <w:tcBorders>
              <w:right w:val="single" w:sz="8" w:space="0" w:color="FFFFFF" w:themeColor="background1"/>
            </w:tcBorders>
            <w:shd w:val="clear" w:color="auto" w:fill="000000" w:themeFill="text1"/>
          </w:tcPr>
          <w:p w:rsidR="004F4832" w:rsidRPr="005A74ED" w:rsidRDefault="004F4832" w:rsidP="00241A57">
            <w:pPr>
              <w:pStyle w:val="Heading3"/>
              <w:spacing w:before="0" w:beforeAutospacing="0" w:after="0" w:afterAutospacing="0"/>
              <w:jc w:val="center"/>
              <w:outlineLvl w:val="2"/>
              <w:rPr>
                <w:rFonts w:ascii="Calibri" w:hAnsi="Calibri" w:cs="Arial"/>
                <w:color w:val="auto"/>
                <w:sz w:val="24"/>
                <w:szCs w:val="24"/>
              </w:rPr>
            </w:pPr>
            <w:proofErr w:type="spellStart"/>
            <w:r w:rsidRPr="005A74ED">
              <w:rPr>
                <w:rFonts w:ascii="Calibri" w:hAnsi="Calibri" w:cs="Arial"/>
                <w:color w:val="auto"/>
                <w:sz w:val="24"/>
                <w:szCs w:val="24"/>
              </w:rPr>
              <w:t>Date&amp;Time</w:t>
            </w:r>
            <w:proofErr w:type="spellEnd"/>
          </w:p>
        </w:tc>
        <w:tc>
          <w:tcPr>
            <w:cnfStyle w:val="000010000000" w:firstRow="0" w:lastRow="0" w:firstColumn="0" w:lastColumn="0" w:oddVBand="1" w:evenVBand="0" w:oddHBand="0" w:evenHBand="0" w:firstRowFirstColumn="0" w:firstRowLastColumn="0" w:lastRowFirstColumn="0" w:lastRowLastColumn="0"/>
            <w:tcW w:w="2483" w:type="pct"/>
            <w:tcBorders>
              <w:left w:val="single" w:sz="8" w:space="0" w:color="FFFFFF" w:themeColor="background1"/>
              <w:right w:val="single" w:sz="8" w:space="0" w:color="FFFFFF" w:themeColor="background1"/>
            </w:tcBorders>
            <w:shd w:val="clear" w:color="auto" w:fill="000000" w:themeFill="text1"/>
          </w:tcPr>
          <w:p w:rsidR="004F4832" w:rsidRPr="005A74ED" w:rsidRDefault="004F4832" w:rsidP="00241A57">
            <w:pPr>
              <w:pStyle w:val="Heading1"/>
              <w:spacing w:before="0" w:beforeAutospacing="0" w:after="0" w:afterAutospacing="0"/>
              <w:jc w:val="center"/>
              <w:outlineLvl w:val="0"/>
              <w:rPr>
                <w:rFonts w:ascii="Calibri" w:hAnsi="Calibri" w:cs="Arial"/>
                <w:color w:val="auto"/>
                <w:sz w:val="24"/>
                <w:szCs w:val="24"/>
              </w:rPr>
            </w:pPr>
            <w:r w:rsidRPr="005A74ED">
              <w:rPr>
                <w:rFonts w:ascii="Calibri" w:hAnsi="Calibri" w:cs="Arial"/>
                <w:color w:val="auto"/>
                <w:sz w:val="24"/>
                <w:szCs w:val="24"/>
              </w:rPr>
              <w:t>Title</w:t>
            </w:r>
            <w:r>
              <w:rPr>
                <w:rFonts w:ascii="Calibri" w:hAnsi="Calibri" w:cs="Arial"/>
                <w:color w:val="auto"/>
                <w:sz w:val="24"/>
                <w:szCs w:val="24"/>
              </w:rPr>
              <w:t xml:space="preserve"> </w:t>
            </w:r>
            <w:r w:rsidRPr="005A74ED">
              <w:rPr>
                <w:rFonts w:ascii="Calibri" w:hAnsi="Calibri" w:cs="Arial"/>
                <w:color w:val="auto"/>
                <w:sz w:val="24"/>
                <w:szCs w:val="24"/>
              </w:rPr>
              <w:t>of</w:t>
            </w:r>
            <w:r>
              <w:rPr>
                <w:rFonts w:ascii="Calibri" w:hAnsi="Calibri" w:cs="Arial"/>
                <w:color w:val="auto"/>
                <w:sz w:val="24"/>
                <w:szCs w:val="24"/>
              </w:rPr>
              <w:t xml:space="preserve"> </w:t>
            </w:r>
            <w:r w:rsidRPr="005A74ED">
              <w:rPr>
                <w:rFonts w:ascii="Calibri" w:hAnsi="Calibri" w:cs="Arial"/>
                <w:color w:val="auto"/>
                <w:sz w:val="24"/>
                <w:szCs w:val="24"/>
              </w:rPr>
              <w:t>the Lecture</w:t>
            </w:r>
          </w:p>
        </w:tc>
        <w:tc>
          <w:tcPr>
            <w:tcW w:w="1621" w:type="pct"/>
            <w:tcBorders>
              <w:left w:val="single" w:sz="8" w:space="0" w:color="FFFFFF" w:themeColor="background1"/>
            </w:tcBorders>
            <w:shd w:val="clear" w:color="auto" w:fill="000000" w:themeFill="text1"/>
          </w:tcPr>
          <w:p w:rsidR="004F4832" w:rsidRPr="005A74ED" w:rsidRDefault="004F4832" w:rsidP="00241A57">
            <w:pPr>
              <w:pStyle w:val="Heading1"/>
              <w:spacing w:before="0" w:beforeAutospacing="0" w:after="0" w:afterAutospacing="0"/>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5A74ED">
              <w:rPr>
                <w:rFonts w:ascii="Calibri" w:hAnsi="Calibri" w:cs="Arial"/>
                <w:color w:val="auto"/>
                <w:sz w:val="24"/>
                <w:szCs w:val="24"/>
              </w:rPr>
              <w:t>Faculty</w:t>
            </w:r>
          </w:p>
        </w:tc>
      </w:tr>
      <w:tr w:rsidR="004F4832" w:rsidRPr="0024368D" w:rsidTr="00241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rsidR="004F4832" w:rsidRPr="006D5D15" w:rsidRDefault="004F4832" w:rsidP="00241A57">
            <w:pPr>
              <w:rPr>
                <w:rFonts w:asciiTheme="minorHAnsi" w:eastAsia="Adobe Gothic Std B" w:hAnsiTheme="minorHAnsi" w:cs="Arial"/>
                <w:b/>
                <w:color w:val="auto"/>
                <w:sz w:val="24"/>
                <w:szCs w:val="24"/>
              </w:rPr>
            </w:pPr>
            <w:r w:rsidRPr="006D5D15">
              <w:rPr>
                <w:rFonts w:asciiTheme="minorHAnsi" w:eastAsia="Adobe Gothic Std B" w:hAnsiTheme="minorHAnsi" w:cs="Arial"/>
                <w:b/>
                <w:color w:val="auto"/>
                <w:sz w:val="24"/>
                <w:szCs w:val="24"/>
              </w:rPr>
              <w:t xml:space="preserve">Day-1 : </w:t>
            </w:r>
            <w:r>
              <w:rPr>
                <w:rFonts w:asciiTheme="minorHAnsi" w:eastAsia="Adobe Gothic Std B" w:hAnsiTheme="minorHAnsi" w:cs="Arial"/>
                <w:b/>
                <w:color w:val="auto"/>
                <w:sz w:val="24"/>
                <w:szCs w:val="24"/>
              </w:rPr>
              <w:t>2</w:t>
            </w:r>
            <w:r w:rsidRPr="006D5D15">
              <w:rPr>
                <w:rFonts w:asciiTheme="minorHAnsi" w:eastAsia="Adobe Gothic Std B" w:hAnsiTheme="minorHAnsi" w:cs="Arial"/>
                <w:b/>
                <w:color w:val="auto"/>
                <w:sz w:val="24"/>
                <w:szCs w:val="24"/>
              </w:rPr>
              <w:t xml:space="preserve">1 </w:t>
            </w:r>
            <w:r>
              <w:rPr>
                <w:rFonts w:asciiTheme="minorHAnsi" w:eastAsia="Adobe Gothic Std B" w:hAnsiTheme="minorHAnsi" w:cs="Arial"/>
                <w:b/>
                <w:color w:val="auto"/>
                <w:sz w:val="24"/>
                <w:szCs w:val="24"/>
              </w:rPr>
              <w:t>Jun</w:t>
            </w:r>
            <w:r w:rsidRPr="006D5D15">
              <w:rPr>
                <w:rFonts w:asciiTheme="minorHAnsi" w:eastAsia="Adobe Gothic Std B" w:hAnsiTheme="minorHAnsi" w:cs="Arial"/>
                <w:b/>
                <w:color w:val="auto"/>
                <w:sz w:val="24"/>
                <w:szCs w:val="24"/>
              </w:rPr>
              <w:t>2021(Monday)</w:t>
            </w:r>
          </w:p>
        </w:tc>
      </w:tr>
      <w:tr w:rsidR="004F4832" w:rsidRPr="0024368D" w:rsidTr="005746FB">
        <w:trPr>
          <w:trHeight w:hRule="exact" w:val="397"/>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E54037" w:rsidRDefault="004F4832" w:rsidP="00241A57">
            <w:pPr>
              <w:rPr>
                <w:rFonts w:asciiTheme="minorHAnsi" w:hAnsiTheme="minorHAnsi" w:cs="Arial"/>
                <w:color w:val="auto"/>
                <w:sz w:val="24"/>
                <w:szCs w:val="24"/>
              </w:rPr>
            </w:pPr>
            <w:r>
              <w:rPr>
                <w:rFonts w:asciiTheme="minorHAnsi" w:hAnsiTheme="minorHAnsi" w:cs="Arial"/>
                <w:color w:val="auto"/>
                <w:sz w:val="24"/>
                <w:szCs w:val="24"/>
              </w:rPr>
              <w:t xml:space="preserve">1000 - 1030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Default="004F4832" w:rsidP="00241A57">
            <w:pPr>
              <w:pStyle w:val="Header"/>
              <w:rPr>
                <w:rFonts w:asciiTheme="minorHAnsi" w:hAnsiTheme="minorHAnsi" w:cs="Arial"/>
                <w:bCs/>
                <w:sz w:val="24"/>
                <w:szCs w:val="24"/>
              </w:rPr>
            </w:pPr>
            <w:r>
              <w:rPr>
                <w:rFonts w:asciiTheme="minorHAnsi" w:hAnsiTheme="minorHAnsi" w:cs="Arial"/>
                <w:bCs/>
                <w:sz w:val="24"/>
                <w:szCs w:val="24"/>
              </w:rPr>
              <w:t>Webinar Registration</w:t>
            </w:r>
          </w:p>
        </w:tc>
        <w:tc>
          <w:tcPr>
            <w:tcW w:w="1621" w:type="pct"/>
            <w:shd w:val="clear" w:color="auto" w:fill="auto"/>
            <w:vAlign w:val="center"/>
          </w:tcPr>
          <w:p w:rsidR="004F4832" w:rsidRDefault="004F4832" w:rsidP="00241A57">
            <w:pPr>
              <w:pStyle w:val="Head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Pr>
                <w:rFonts w:asciiTheme="minorHAnsi" w:hAnsiTheme="minorHAnsi" w:cs="Arial"/>
                <w:sz w:val="24"/>
                <w:szCs w:val="24"/>
              </w:rPr>
              <w:t>TEG</w:t>
            </w:r>
          </w:p>
        </w:tc>
      </w:tr>
      <w:tr w:rsidR="004F4832" w:rsidRPr="0024368D" w:rsidTr="005746F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Pr>
                <w:rFonts w:asciiTheme="minorHAnsi" w:hAnsiTheme="minorHAnsi" w:cs="Arial"/>
                <w:color w:val="auto"/>
                <w:sz w:val="24"/>
                <w:szCs w:val="24"/>
              </w:rPr>
              <w:t>10:3</w:t>
            </w:r>
            <w:r w:rsidRPr="001A47FD">
              <w:rPr>
                <w:rFonts w:asciiTheme="minorHAnsi" w:hAnsiTheme="minorHAnsi" w:cs="Arial"/>
                <w:color w:val="auto"/>
                <w:sz w:val="24"/>
                <w:szCs w:val="24"/>
              </w:rPr>
              <w:t>0-1</w:t>
            </w:r>
            <w:r>
              <w:rPr>
                <w:rFonts w:asciiTheme="minorHAnsi" w:hAnsiTheme="minorHAnsi" w:cs="Arial"/>
                <w:color w:val="auto"/>
                <w:sz w:val="24"/>
                <w:szCs w:val="24"/>
              </w:rPr>
              <w:t>1</w:t>
            </w:r>
            <w:r w:rsidRPr="001A47FD">
              <w:rPr>
                <w:rFonts w:asciiTheme="minorHAnsi" w:hAnsiTheme="minorHAnsi" w:cs="Arial"/>
                <w:color w:val="auto"/>
                <w:sz w:val="24"/>
                <w:szCs w:val="24"/>
              </w:rPr>
              <w:t>:</w:t>
            </w:r>
            <w:r>
              <w:rPr>
                <w:rFonts w:asciiTheme="minorHAnsi" w:hAnsiTheme="minorHAnsi" w:cs="Arial"/>
                <w:color w:val="auto"/>
                <w:sz w:val="24"/>
                <w:szCs w:val="24"/>
              </w:rPr>
              <w:t>0</w:t>
            </w:r>
            <w:r w:rsidRPr="001A47FD">
              <w:rPr>
                <w:rFonts w:asciiTheme="minorHAnsi" w:hAnsiTheme="minorHAnsi" w:cs="Arial"/>
                <w:color w:val="auto"/>
                <w:sz w:val="24"/>
                <w:szCs w:val="24"/>
              </w:rPr>
              <w:t xml:space="preserve">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413C4C" w:rsidRDefault="004F4832" w:rsidP="00241A57">
            <w:pPr>
              <w:pStyle w:val="Header"/>
              <w:rPr>
                <w:rFonts w:asciiTheme="minorHAnsi" w:hAnsiTheme="minorHAnsi" w:cs="Arial"/>
                <w:bCs/>
                <w:color w:val="auto"/>
                <w:sz w:val="24"/>
                <w:szCs w:val="24"/>
              </w:rPr>
            </w:pPr>
            <w:r>
              <w:rPr>
                <w:rFonts w:asciiTheme="minorHAnsi" w:hAnsiTheme="minorHAnsi" w:cs="Arial"/>
                <w:bCs/>
                <w:color w:val="auto"/>
                <w:sz w:val="24"/>
                <w:szCs w:val="24"/>
              </w:rPr>
              <w:t>Inaugural</w:t>
            </w:r>
            <w:r w:rsidRPr="00413C4C">
              <w:rPr>
                <w:rFonts w:asciiTheme="minorHAnsi" w:hAnsiTheme="minorHAnsi" w:cs="Arial"/>
                <w:bCs/>
                <w:color w:val="auto"/>
                <w:sz w:val="24"/>
                <w:szCs w:val="24"/>
              </w:rPr>
              <w:t xml:space="preserve"> Session</w:t>
            </w:r>
          </w:p>
        </w:tc>
        <w:tc>
          <w:tcPr>
            <w:tcW w:w="1621" w:type="pct"/>
            <w:shd w:val="clear" w:color="auto" w:fill="auto"/>
            <w:vAlign w:val="center"/>
          </w:tcPr>
          <w:p w:rsidR="004F4832" w:rsidRPr="001A47FD" w:rsidRDefault="004F4832" w:rsidP="00241A57">
            <w:pPr>
              <w:pStyle w:val="Head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r>
              <w:rPr>
                <w:rFonts w:asciiTheme="minorHAnsi" w:hAnsiTheme="minorHAnsi" w:cs="Arial"/>
                <w:color w:val="auto"/>
                <w:sz w:val="24"/>
                <w:szCs w:val="24"/>
              </w:rPr>
              <w:t>WRG &amp; TEOG</w:t>
            </w:r>
          </w:p>
        </w:tc>
      </w:tr>
      <w:tr w:rsidR="004F4832" w:rsidRPr="00AB4DDC" w:rsidTr="005746FB">
        <w:trPr>
          <w:trHeight w:hRule="exact" w:val="397"/>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sidRPr="001A47FD">
              <w:rPr>
                <w:rFonts w:asciiTheme="minorHAnsi" w:hAnsiTheme="minorHAnsi" w:cs="Arial"/>
                <w:color w:val="auto"/>
                <w:sz w:val="24"/>
                <w:szCs w:val="24"/>
              </w:rPr>
              <w:t>1</w:t>
            </w:r>
            <w:r>
              <w:rPr>
                <w:rFonts w:asciiTheme="minorHAnsi" w:hAnsiTheme="minorHAnsi" w:cs="Arial"/>
                <w:color w:val="auto"/>
                <w:sz w:val="24"/>
                <w:szCs w:val="24"/>
              </w:rPr>
              <w:t>1</w:t>
            </w:r>
            <w:r w:rsidRPr="001A47FD">
              <w:rPr>
                <w:rFonts w:asciiTheme="minorHAnsi" w:hAnsiTheme="minorHAnsi" w:cs="Arial"/>
                <w:color w:val="auto"/>
                <w:sz w:val="24"/>
                <w:szCs w:val="24"/>
              </w:rPr>
              <w:t>:</w:t>
            </w:r>
            <w:r>
              <w:rPr>
                <w:rFonts w:asciiTheme="minorHAnsi" w:hAnsiTheme="minorHAnsi" w:cs="Arial"/>
                <w:color w:val="auto"/>
                <w:sz w:val="24"/>
                <w:szCs w:val="24"/>
              </w:rPr>
              <w:t>00</w:t>
            </w:r>
            <w:r w:rsidRPr="001A47FD">
              <w:rPr>
                <w:rFonts w:asciiTheme="minorHAnsi" w:hAnsiTheme="minorHAnsi" w:cs="Arial"/>
                <w:color w:val="auto"/>
                <w:sz w:val="24"/>
                <w:szCs w:val="24"/>
              </w:rPr>
              <w:t xml:space="preserve">-12:00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1A47FD" w:rsidRDefault="004F4832" w:rsidP="00241A57">
            <w:pPr>
              <w:rPr>
                <w:rFonts w:asciiTheme="minorHAnsi" w:hAnsiTheme="minorHAnsi" w:cs="Arial"/>
                <w:color w:val="auto"/>
                <w:sz w:val="24"/>
                <w:szCs w:val="24"/>
              </w:rPr>
            </w:pPr>
            <w:r>
              <w:rPr>
                <w:rFonts w:asciiTheme="minorHAnsi" w:hAnsiTheme="minorHAnsi" w:cs="Arial"/>
                <w:color w:val="auto"/>
                <w:sz w:val="24"/>
                <w:szCs w:val="24"/>
              </w:rPr>
              <w:t>Introduction to Remote Sensing</w:t>
            </w:r>
          </w:p>
        </w:tc>
        <w:tc>
          <w:tcPr>
            <w:tcW w:w="1621" w:type="pct"/>
            <w:shd w:val="clear" w:color="auto" w:fill="auto"/>
            <w:vAlign w:val="center"/>
          </w:tcPr>
          <w:p w:rsidR="004F4832" w:rsidRPr="001A47FD" w:rsidRDefault="004F4832" w:rsidP="00241A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4"/>
                <w:szCs w:val="24"/>
              </w:rPr>
            </w:pPr>
            <w:proofErr w:type="spellStart"/>
            <w:r>
              <w:rPr>
                <w:rFonts w:ascii="Calibri" w:hAnsi="Calibri" w:cs="Calibri"/>
                <w:sz w:val="23"/>
                <w:szCs w:val="23"/>
                <w:lang w:val="en-IN"/>
              </w:rPr>
              <w:t>Mr.</w:t>
            </w:r>
            <w:proofErr w:type="spellEnd"/>
            <w:r>
              <w:rPr>
                <w:rFonts w:ascii="Calibri" w:hAnsi="Calibri" w:cs="Calibri"/>
                <w:sz w:val="23"/>
                <w:szCs w:val="23"/>
                <w:lang w:val="en-IN"/>
              </w:rPr>
              <w:t xml:space="preserve"> P. Chandrasekhar, TEG</w:t>
            </w:r>
          </w:p>
        </w:tc>
      </w:tr>
      <w:tr w:rsidR="004F4832" w:rsidRPr="0024368D" w:rsidTr="00585A1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sidRPr="001A47FD">
              <w:rPr>
                <w:rFonts w:asciiTheme="minorHAnsi" w:hAnsiTheme="minorHAnsi" w:cs="Arial"/>
                <w:color w:val="auto"/>
                <w:sz w:val="24"/>
                <w:szCs w:val="24"/>
              </w:rPr>
              <w:t>12:00-13:</w:t>
            </w:r>
            <w:r>
              <w:rPr>
                <w:rFonts w:asciiTheme="minorHAnsi" w:hAnsiTheme="minorHAnsi" w:cs="Arial"/>
                <w:color w:val="auto"/>
                <w:sz w:val="24"/>
                <w:szCs w:val="24"/>
              </w:rPr>
              <w:t>0</w:t>
            </w:r>
            <w:r w:rsidRPr="001A47FD">
              <w:rPr>
                <w:rFonts w:asciiTheme="minorHAnsi" w:hAnsiTheme="minorHAnsi" w:cs="Arial"/>
                <w:color w:val="auto"/>
                <w:sz w:val="24"/>
                <w:szCs w:val="24"/>
              </w:rPr>
              <w:t>0</w:t>
            </w:r>
            <w:r>
              <w:rPr>
                <w:rFonts w:asciiTheme="minorHAnsi" w:hAnsiTheme="minorHAnsi" w:cs="Arial"/>
                <w:color w:val="auto"/>
                <w:sz w:val="24"/>
                <w:szCs w:val="24"/>
              </w:rPr>
              <w:t xml:space="preserve">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tcPr>
          <w:p w:rsidR="004F4832" w:rsidRPr="001A47FD" w:rsidRDefault="004F4832" w:rsidP="00585A13">
            <w:pPr>
              <w:spacing w:before="120" w:after="120"/>
              <w:rPr>
                <w:rFonts w:asciiTheme="minorHAnsi" w:hAnsiTheme="minorHAnsi" w:cs="Arial"/>
                <w:color w:val="auto"/>
                <w:sz w:val="24"/>
                <w:szCs w:val="24"/>
              </w:rPr>
            </w:pPr>
            <w:r w:rsidRPr="00585A13">
              <w:rPr>
                <w:rFonts w:asciiTheme="minorHAnsi" w:hAnsiTheme="minorHAnsi" w:cs="Arial"/>
                <w:bCs/>
                <w:sz w:val="24"/>
                <w:szCs w:val="24"/>
              </w:rPr>
              <w:t>Image Interpretation Techniques</w:t>
            </w:r>
          </w:p>
        </w:tc>
        <w:tc>
          <w:tcPr>
            <w:tcW w:w="1621" w:type="pct"/>
            <w:shd w:val="clear" w:color="auto" w:fill="auto"/>
            <w:vAlign w:val="center"/>
          </w:tcPr>
          <w:p w:rsidR="004F4832" w:rsidRPr="001A47FD"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proofErr w:type="spellStart"/>
            <w:r>
              <w:rPr>
                <w:rFonts w:ascii="Calibri" w:hAnsi="Calibri" w:cs="Calibri"/>
                <w:sz w:val="23"/>
                <w:szCs w:val="23"/>
                <w:lang w:val="en-IN"/>
              </w:rPr>
              <w:t>Mr.</w:t>
            </w:r>
            <w:proofErr w:type="spellEnd"/>
            <w:r>
              <w:rPr>
                <w:rFonts w:ascii="Calibri" w:hAnsi="Calibri" w:cs="Calibri"/>
                <w:sz w:val="23"/>
                <w:szCs w:val="23"/>
                <w:lang w:val="en-IN"/>
              </w:rPr>
              <w:t xml:space="preserve"> </w:t>
            </w:r>
            <w:r>
              <w:rPr>
                <w:rFonts w:asciiTheme="minorHAnsi" w:hAnsiTheme="minorHAnsi" w:cs="Arial"/>
                <w:color w:val="auto"/>
                <w:sz w:val="24"/>
                <w:szCs w:val="24"/>
              </w:rPr>
              <w:t xml:space="preserve">T. S. </w:t>
            </w:r>
            <w:proofErr w:type="spellStart"/>
            <w:r>
              <w:rPr>
                <w:rFonts w:asciiTheme="minorHAnsi" w:hAnsiTheme="minorHAnsi" w:cs="Arial"/>
                <w:color w:val="auto"/>
                <w:sz w:val="24"/>
                <w:szCs w:val="24"/>
              </w:rPr>
              <w:t>Viswanadham</w:t>
            </w:r>
            <w:proofErr w:type="spellEnd"/>
            <w:r>
              <w:rPr>
                <w:rFonts w:asciiTheme="minorHAnsi" w:hAnsiTheme="minorHAnsi" w:cs="Arial"/>
                <w:color w:val="auto"/>
                <w:sz w:val="24"/>
                <w:szCs w:val="24"/>
              </w:rPr>
              <w:t>, TEG</w:t>
            </w:r>
          </w:p>
        </w:tc>
      </w:tr>
      <w:tr w:rsidR="004F4832" w:rsidRPr="0024368D" w:rsidTr="005746FB">
        <w:trPr>
          <w:trHeight w:hRule="exact" w:val="39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4F4832" w:rsidRPr="00B54DB0" w:rsidRDefault="004F4832" w:rsidP="00241A57">
            <w:pPr>
              <w:jc w:val="center"/>
              <w:rPr>
                <w:rFonts w:asciiTheme="minorHAnsi" w:hAnsiTheme="minorHAnsi" w:cs="Arial"/>
                <w:color w:val="auto"/>
                <w:sz w:val="24"/>
                <w:szCs w:val="24"/>
              </w:rPr>
            </w:pPr>
            <w:r>
              <w:rPr>
                <w:rFonts w:asciiTheme="minorHAnsi" w:hAnsiTheme="minorHAnsi" w:cs="Arial"/>
                <w:color w:val="auto"/>
                <w:sz w:val="24"/>
                <w:szCs w:val="24"/>
              </w:rPr>
              <w:t xml:space="preserve">13:00-14:00 </w:t>
            </w:r>
            <w:r w:rsidRPr="00DD5E0E">
              <w:rPr>
                <w:rFonts w:asciiTheme="minorHAnsi" w:hAnsiTheme="minorHAnsi" w:cs="Arial"/>
                <w:color w:val="auto"/>
                <w:sz w:val="24"/>
                <w:szCs w:val="24"/>
              </w:rPr>
              <w:t>Lunch Break</w:t>
            </w:r>
          </w:p>
        </w:tc>
      </w:tr>
      <w:tr w:rsidR="004F4832" w:rsidRPr="0024368D" w:rsidTr="005746F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sidRPr="001A47FD">
              <w:rPr>
                <w:rFonts w:asciiTheme="minorHAnsi" w:hAnsiTheme="minorHAnsi" w:cs="Arial"/>
                <w:color w:val="auto"/>
                <w:sz w:val="24"/>
                <w:szCs w:val="24"/>
              </w:rPr>
              <w:t>14:</w:t>
            </w:r>
            <w:r>
              <w:rPr>
                <w:rFonts w:asciiTheme="minorHAnsi" w:hAnsiTheme="minorHAnsi" w:cs="Arial"/>
                <w:color w:val="auto"/>
                <w:sz w:val="24"/>
                <w:szCs w:val="24"/>
              </w:rPr>
              <w:t>0</w:t>
            </w:r>
            <w:r w:rsidRPr="001A47FD">
              <w:rPr>
                <w:rFonts w:asciiTheme="minorHAnsi" w:hAnsiTheme="minorHAnsi" w:cs="Arial"/>
                <w:color w:val="auto"/>
                <w:sz w:val="24"/>
                <w:szCs w:val="24"/>
              </w:rPr>
              <w:t>0-1</w:t>
            </w:r>
            <w:r>
              <w:rPr>
                <w:rFonts w:asciiTheme="minorHAnsi" w:hAnsiTheme="minorHAnsi" w:cs="Arial"/>
                <w:color w:val="auto"/>
                <w:sz w:val="24"/>
                <w:szCs w:val="24"/>
              </w:rPr>
              <w:t>5</w:t>
            </w:r>
            <w:r w:rsidRPr="001A47FD">
              <w:rPr>
                <w:rFonts w:asciiTheme="minorHAnsi" w:hAnsiTheme="minorHAnsi" w:cs="Arial"/>
                <w:color w:val="auto"/>
                <w:sz w:val="24"/>
                <w:szCs w:val="24"/>
              </w:rPr>
              <w:t>:</w:t>
            </w:r>
            <w:r>
              <w:rPr>
                <w:rFonts w:asciiTheme="minorHAnsi" w:hAnsiTheme="minorHAnsi" w:cs="Arial"/>
                <w:color w:val="auto"/>
                <w:sz w:val="24"/>
                <w:szCs w:val="24"/>
              </w:rPr>
              <w:t>0</w:t>
            </w:r>
            <w:r w:rsidRPr="001A47FD">
              <w:rPr>
                <w:rFonts w:asciiTheme="minorHAnsi" w:hAnsiTheme="minorHAnsi" w:cs="Arial"/>
                <w:color w:val="auto"/>
                <w:sz w:val="24"/>
                <w:szCs w:val="24"/>
              </w:rPr>
              <w:t xml:space="preserve">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1A47FD" w:rsidRDefault="004F4832" w:rsidP="00241A57">
            <w:pPr>
              <w:rPr>
                <w:rFonts w:asciiTheme="minorHAnsi" w:hAnsiTheme="minorHAnsi" w:cs="Arial"/>
                <w:sz w:val="24"/>
                <w:szCs w:val="24"/>
              </w:rPr>
            </w:pPr>
            <w:r w:rsidRPr="001A47FD">
              <w:rPr>
                <w:rFonts w:asciiTheme="minorHAnsi" w:hAnsiTheme="minorHAnsi" w:cs="Arial"/>
                <w:color w:val="auto"/>
                <w:sz w:val="24"/>
                <w:szCs w:val="24"/>
              </w:rPr>
              <w:t xml:space="preserve">Open </w:t>
            </w:r>
            <w:r>
              <w:rPr>
                <w:rFonts w:asciiTheme="minorHAnsi" w:hAnsiTheme="minorHAnsi" w:cs="Arial"/>
                <w:color w:val="auto"/>
                <w:sz w:val="24"/>
                <w:szCs w:val="24"/>
              </w:rPr>
              <w:t>S</w:t>
            </w:r>
            <w:r w:rsidRPr="001A47FD">
              <w:rPr>
                <w:rFonts w:asciiTheme="minorHAnsi" w:hAnsiTheme="minorHAnsi" w:cs="Arial"/>
                <w:color w:val="auto"/>
                <w:sz w:val="24"/>
                <w:szCs w:val="24"/>
              </w:rPr>
              <w:t xml:space="preserve">ources GIS </w:t>
            </w:r>
            <w:r>
              <w:rPr>
                <w:rFonts w:asciiTheme="minorHAnsi" w:hAnsiTheme="minorHAnsi" w:cs="Arial"/>
                <w:color w:val="auto"/>
                <w:sz w:val="24"/>
                <w:szCs w:val="24"/>
              </w:rPr>
              <w:t>(</w:t>
            </w:r>
            <w:r w:rsidRPr="001A47FD">
              <w:rPr>
                <w:rFonts w:asciiTheme="minorHAnsi" w:hAnsiTheme="minorHAnsi" w:cs="Arial"/>
                <w:color w:val="auto"/>
                <w:sz w:val="24"/>
                <w:szCs w:val="24"/>
              </w:rPr>
              <w:t>QGIS</w:t>
            </w:r>
            <w:r>
              <w:rPr>
                <w:rFonts w:asciiTheme="minorHAnsi" w:hAnsiTheme="minorHAnsi" w:cs="Arial"/>
                <w:color w:val="auto"/>
                <w:sz w:val="24"/>
                <w:szCs w:val="24"/>
              </w:rPr>
              <w:t>) (Theory &amp; Demo)</w:t>
            </w:r>
          </w:p>
        </w:tc>
        <w:tc>
          <w:tcPr>
            <w:tcW w:w="1621" w:type="pct"/>
            <w:shd w:val="clear" w:color="auto" w:fill="auto"/>
            <w:vAlign w:val="center"/>
          </w:tcPr>
          <w:p w:rsidR="004F4832" w:rsidRPr="001A47FD"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proofErr w:type="spellStart"/>
            <w:r>
              <w:rPr>
                <w:rFonts w:ascii="Calibri" w:hAnsi="Calibri" w:cs="Calibri"/>
                <w:sz w:val="23"/>
                <w:szCs w:val="23"/>
                <w:lang w:val="en-IN"/>
              </w:rPr>
              <w:t>Mr.</w:t>
            </w:r>
            <w:proofErr w:type="spellEnd"/>
            <w:r>
              <w:rPr>
                <w:rFonts w:ascii="Calibri" w:hAnsi="Calibri" w:cs="Calibri"/>
                <w:sz w:val="23"/>
                <w:szCs w:val="23"/>
                <w:lang w:val="en-IN"/>
              </w:rPr>
              <w:t xml:space="preserve"> </w:t>
            </w:r>
            <w:r>
              <w:rPr>
                <w:rFonts w:asciiTheme="minorHAnsi" w:hAnsiTheme="minorHAnsi" w:cs="Arial"/>
                <w:color w:val="auto"/>
                <w:sz w:val="24"/>
                <w:szCs w:val="24"/>
              </w:rPr>
              <w:t xml:space="preserve">P. </w:t>
            </w:r>
            <w:proofErr w:type="spellStart"/>
            <w:r>
              <w:rPr>
                <w:rFonts w:asciiTheme="minorHAnsi" w:hAnsiTheme="minorHAnsi" w:cs="Arial"/>
                <w:color w:val="auto"/>
                <w:sz w:val="24"/>
                <w:szCs w:val="24"/>
              </w:rPr>
              <w:t>Hariesh</w:t>
            </w:r>
            <w:proofErr w:type="spellEnd"/>
            <w:r>
              <w:rPr>
                <w:rFonts w:asciiTheme="minorHAnsi" w:hAnsiTheme="minorHAnsi" w:cs="Arial"/>
                <w:color w:val="auto"/>
                <w:sz w:val="24"/>
                <w:szCs w:val="24"/>
              </w:rPr>
              <w:t xml:space="preserve"> , TEG</w:t>
            </w:r>
          </w:p>
        </w:tc>
      </w:tr>
      <w:tr w:rsidR="004F4832" w:rsidRPr="0024368D" w:rsidTr="005746FB">
        <w:trPr>
          <w:trHeight w:hRule="exact" w:val="397"/>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F51ED0" w:rsidRDefault="004F4832" w:rsidP="00241A57">
            <w:pPr>
              <w:rPr>
                <w:rFonts w:asciiTheme="minorHAnsi" w:hAnsiTheme="minorHAnsi" w:cs="Arial"/>
                <w:color w:val="auto"/>
                <w:sz w:val="24"/>
                <w:szCs w:val="24"/>
              </w:rPr>
            </w:pPr>
            <w:r w:rsidRPr="00F51ED0">
              <w:rPr>
                <w:rFonts w:asciiTheme="minorHAnsi" w:hAnsiTheme="minorHAnsi" w:cs="Arial"/>
                <w:color w:val="auto"/>
                <w:sz w:val="24"/>
                <w:szCs w:val="24"/>
              </w:rPr>
              <w:t>1500</w:t>
            </w:r>
            <w:r>
              <w:rPr>
                <w:rFonts w:asciiTheme="minorHAnsi" w:hAnsiTheme="minorHAnsi" w:cs="Arial"/>
                <w:color w:val="auto"/>
                <w:sz w:val="24"/>
                <w:szCs w:val="24"/>
              </w:rPr>
              <w:t xml:space="preserve">-1630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2B49F1" w:rsidRDefault="004F4832" w:rsidP="00241A57">
            <w:pPr>
              <w:rPr>
                <w:rFonts w:asciiTheme="minorHAnsi" w:hAnsiTheme="minorHAnsi" w:cs="Arial"/>
                <w:color w:val="auto"/>
                <w:sz w:val="24"/>
                <w:szCs w:val="24"/>
              </w:rPr>
            </w:pPr>
            <w:r>
              <w:rPr>
                <w:rFonts w:asciiTheme="minorHAnsi" w:hAnsiTheme="minorHAnsi" w:cs="Arial"/>
                <w:color w:val="auto"/>
                <w:sz w:val="24"/>
                <w:szCs w:val="24"/>
              </w:rPr>
              <w:t xml:space="preserve">Hands </w:t>
            </w:r>
            <w:r w:rsidRPr="002B49F1">
              <w:rPr>
                <w:rFonts w:asciiTheme="minorHAnsi" w:hAnsiTheme="minorHAnsi" w:cs="Arial"/>
                <w:color w:val="auto"/>
                <w:sz w:val="24"/>
                <w:szCs w:val="24"/>
              </w:rPr>
              <w:t xml:space="preserve">on </w:t>
            </w:r>
            <w:r>
              <w:rPr>
                <w:rFonts w:asciiTheme="minorHAnsi" w:hAnsiTheme="minorHAnsi" w:cs="Arial"/>
                <w:color w:val="auto"/>
                <w:sz w:val="24"/>
                <w:szCs w:val="24"/>
              </w:rPr>
              <w:t xml:space="preserve">Exercise in </w:t>
            </w:r>
            <w:r w:rsidRPr="002B49F1">
              <w:rPr>
                <w:rFonts w:asciiTheme="minorHAnsi" w:hAnsiTheme="minorHAnsi" w:cs="Arial"/>
                <w:color w:val="auto"/>
                <w:sz w:val="24"/>
                <w:szCs w:val="24"/>
              </w:rPr>
              <w:t>Image Interpretation</w:t>
            </w:r>
          </w:p>
          <w:p w:rsidR="004F4832" w:rsidRPr="001A47FD" w:rsidRDefault="004F4832" w:rsidP="00241A57">
            <w:pPr>
              <w:rPr>
                <w:rFonts w:asciiTheme="minorHAnsi" w:hAnsiTheme="minorHAnsi" w:cs="Arial"/>
                <w:color w:val="auto"/>
                <w:sz w:val="24"/>
                <w:szCs w:val="24"/>
              </w:rPr>
            </w:pPr>
            <w:r w:rsidRPr="002B49F1">
              <w:rPr>
                <w:rFonts w:asciiTheme="minorHAnsi" w:hAnsiTheme="minorHAnsi" w:cs="Arial"/>
                <w:color w:val="auto"/>
                <w:sz w:val="24"/>
                <w:szCs w:val="24"/>
              </w:rPr>
              <w:t xml:space="preserve">(Rivers, Water bodies, vegetation, </w:t>
            </w:r>
            <w:proofErr w:type="spellStart"/>
            <w:r w:rsidRPr="002B49F1">
              <w:rPr>
                <w:rFonts w:asciiTheme="minorHAnsi" w:hAnsiTheme="minorHAnsi" w:cs="Arial"/>
                <w:color w:val="auto"/>
                <w:sz w:val="24"/>
                <w:szCs w:val="24"/>
              </w:rPr>
              <w:t>etc</w:t>
            </w:r>
            <w:proofErr w:type="spellEnd"/>
            <w:r w:rsidRPr="002B49F1">
              <w:rPr>
                <w:rFonts w:asciiTheme="minorHAnsi" w:hAnsiTheme="minorHAnsi" w:cs="Arial"/>
                <w:color w:val="auto"/>
                <w:sz w:val="24"/>
                <w:szCs w:val="24"/>
              </w:rPr>
              <w:t>)</w:t>
            </w:r>
          </w:p>
        </w:tc>
        <w:tc>
          <w:tcPr>
            <w:tcW w:w="1621" w:type="pct"/>
            <w:shd w:val="clear" w:color="auto" w:fill="auto"/>
            <w:vAlign w:val="center"/>
          </w:tcPr>
          <w:p w:rsidR="004F4832" w:rsidRPr="001A47FD" w:rsidRDefault="004F4832" w:rsidP="00241A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4"/>
                <w:szCs w:val="24"/>
              </w:rPr>
            </w:pPr>
            <w:proofErr w:type="spellStart"/>
            <w:r>
              <w:rPr>
                <w:rFonts w:ascii="Calibri" w:hAnsi="Calibri" w:cs="Calibri"/>
                <w:sz w:val="23"/>
                <w:szCs w:val="23"/>
                <w:lang w:val="en-IN"/>
              </w:rPr>
              <w:t>Mr.</w:t>
            </w:r>
            <w:proofErr w:type="spellEnd"/>
            <w:r>
              <w:rPr>
                <w:rFonts w:ascii="Calibri" w:hAnsi="Calibri" w:cs="Calibri"/>
                <w:sz w:val="23"/>
                <w:szCs w:val="23"/>
                <w:lang w:val="en-IN"/>
              </w:rPr>
              <w:t xml:space="preserve"> </w:t>
            </w:r>
            <w:r>
              <w:rPr>
                <w:rFonts w:asciiTheme="minorHAnsi" w:hAnsiTheme="minorHAnsi" w:cs="Arial"/>
                <w:color w:val="auto"/>
                <w:sz w:val="24"/>
                <w:szCs w:val="24"/>
              </w:rPr>
              <w:t xml:space="preserve">P. </w:t>
            </w:r>
            <w:proofErr w:type="spellStart"/>
            <w:r>
              <w:rPr>
                <w:rFonts w:asciiTheme="minorHAnsi" w:hAnsiTheme="minorHAnsi" w:cs="Arial"/>
                <w:color w:val="auto"/>
                <w:sz w:val="24"/>
                <w:szCs w:val="24"/>
              </w:rPr>
              <w:t>Hariesh</w:t>
            </w:r>
            <w:proofErr w:type="spellEnd"/>
            <w:r>
              <w:rPr>
                <w:rFonts w:asciiTheme="minorHAnsi" w:hAnsiTheme="minorHAnsi" w:cs="Arial"/>
                <w:color w:val="auto"/>
                <w:sz w:val="24"/>
                <w:szCs w:val="24"/>
              </w:rPr>
              <w:t>, TEG</w:t>
            </w:r>
          </w:p>
        </w:tc>
      </w:tr>
      <w:tr w:rsidR="004F4832" w:rsidRPr="0024368D" w:rsidTr="00241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rsidR="004F4832" w:rsidRPr="0024368D" w:rsidRDefault="004F4832" w:rsidP="00241A57">
            <w:pPr>
              <w:rPr>
                <w:rFonts w:ascii="Adobe Gothic Std B" w:eastAsia="Adobe Gothic Std B" w:hAnsi="Adobe Gothic Std B" w:cs="Arial"/>
                <w:b/>
                <w:color w:val="auto"/>
                <w:sz w:val="24"/>
                <w:szCs w:val="24"/>
              </w:rPr>
            </w:pPr>
            <w:r w:rsidRPr="006D5D15">
              <w:rPr>
                <w:rFonts w:asciiTheme="minorHAnsi" w:eastAsia="Adobe Gothic Std B" w:hAnsiTheme="minorHAnsi" w:cs="Arial"/>
                <w:b/>
                <w:color w:val="auto"/>
                <w:sz w:val="24"/>
                <w:szCs w:val="24"/>
              </w:rPr>
              <w:t xml:space="preserve">Day-2 : </w:t>
            </w:r>
            <w:r>
              <w:rPr>
                <w:rFonts w:asciiTheme="minorHAnsi" w:eastAsia="Adobe Gothic Std B" w:hAnsiTheme="minorHAnsi" w:cs="Arial"/>
                <w:b/>
                <w:color w:val="auto"/>
                <w:sz w:val="24"/>
                <w:szCs w:val="24"/>
              </w:rPr>
              <w:t>2</w:t>
            </w:r>
            <w:r w:rsidRPr="006D5D15">
              <w:rPr>
                <w:rFonts w:asciiTheme="minorHAnsi" w:eastAsia="Adobe Gothic Std B" w:hAnsiTheme="minorHAnsi" w:cs="Arial"/>
                <w:b/>
                <w:color w:val="auto"/>
                <w:sz w:val="24"/>
                <w:szCs w:val="24"/>
              </w:rPr>
              <w:t xml:space="preserve">2 </w:t>
            </w:r>
            <w:r>
              <w:rPr>
                <w:rFonts w:asciiTheme="minorHAnsi" w:eastAsia="Adobe Gothic Std B" w:hAnsiTheme="minorHAnsi" w:cs="Arial"/>
                <w:b/>
                <w:color w:val="auto"/>
                <w:sz w:val="24"/>
                <w:szCs w:val="24"/>
              </w:rPr>
              <w:t>Jun</w:t>
            </w:r>
            <w:r w:rsidRPr="006D5D15">
              <w:rPr>
                <w:rFonts w:asciiTheme="minorHAnsi" w:eastAsia="Adobe Gothic Std B" w:hAnsiTheme="minorHAnsi" w:cs="Arial"/>
                <w:b/>
                <w:color w:val="auto"/>
                <w:sz w:val="24"/>
                <w:szCs w:val="24"/>
              </w:rPr>
              <w:t>2021(Tuesday)</w:t>
            </w:r>
          </w:p>
        </w:tc>
      </w:tr>
      <w:tr w:rsidR="004F4832" w:rsidRPr="00585A13" w:rsidTr="00585A13">
        <w:trPr>
          <w:trHeight w:hRule="exact" w:val="397"/>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Pr>
                <w:rFonts w:asciiTheme="minorHAnsi" w:hAnsiTheme="minorHAnsi" w:cs="Arial"/>
                <w:color w:val="auto"/>
                <w:sz w:val="24"/>
                <w:szCs w:val="24"/>
              </w:rPr>
              <w:t>10:3</w:t>
            </w:r>
            <w:r w:rsidRPr="001A47FD">
              <w:rPr>
                <w:rFonts w:asciiTheme="minorHAnsi" w:hAnsiTheme="minorHAnsi" w:cs="Arial"/>
                <w:color w:val="auto"/>
                <w:sz w:val="24"/>
                <w:szCs w:val="24"/>
              </w:rPr>
              <w:t>0-1</w:t>
            </w:r>
            <w:r>
              <w:rPr>
                <w:rFonts w:asciiTheme="minorHAnsi" w:hAnsiTheme="minorHAnsi" w:cs="Arial"/>
                <w:color w:val="auto"/>
                <w:sz w:val="24"/>
                <w:szCs w:val="24"/>
              </w:rPr>
              <w:t>1</w:t>
            </w:r>
            <w:r w:rsidRPr="001A47FD">
              <w:rPr>
                <w:rFonts w:asciiTheme="minorHAnsi" w:hAnsiTheme="minorHAnsi" w:cs="Arial"/>
                <w:color w:val="auto"/>
                <w:sz w:val="24"/>
                <w:szCs w:val="24"/>
              </w:rPr>
              <w:t>:</w:t>
            </w:r>
            <w:r>
              <w:rPr>
                <w:rFonts w:asciiTheme="minorHAnsi" w:hAnsiTheme="minorHAnsi" w:cs="Arial"/>
                <w:color w:val="auto"/>
                <w:sz w:val="24"/>
                <w:szCs w:val="24"/>
              </w:rPr>
              <w:t xml:space="preserve">45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1A47FD" w:rsidRDefault="004F4832" w:rsidP="00241A57">
            <w:pPr>
              <w:rPr>
                <w:rFonts w:asciiTheme="minorHAnsi" w:hAnsiTheme="minorHAnsi" w:cs="Arial"/>
                <w:color w:val="auto"/>
                <w:sz w:val="24"/>
                <w:szCs w:val="24"/>
              </w:rPr>
            </w:pPr>
            <w:r w:rsidRPr="00585A13">
              <w:rPr>
                <w:rFonts w:asciiTheme="minorHAnsi" w:hAnsiTheme="minorHAnsi" w:cs="Arial"/>
                <w:color w:val="auto"/>
                <w:sz w:val="24"/>
                <w:szCs w:val="24"/>
              </w:rPr>
              <w:t>Introduction to GIS</w:t>
            </w:r>
          </w:p>
        </w:tc>
        <w:tc>
          <w:tcPr>
            <w:tcW w:w="1621" w:type="pct"/>
            <w:shd w:val="clear" w:color="auto" w:fill="auto"/>
            <w:vAlign w:val="center"/>
          </w:tcPr>
          <w:p w:rsidR="004F4832" w:rsidRPr="001A47FD" w:rsidRDefault="004F4832" w:rsidP="00241A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4"/>
                <w:szCs w:val="24"/>
              </w:rPr>
            </w:pPr>
            <w:proofErr w:type="spellStart"/>
            <w:r w:rsidRPr="00585A13">
              <w:rPr>
                <w:rFonts w:asciiTheme="minorHAnsi" w:hAnsiTheme="minorHAnsi" w:cs="Arial"/>
                <w:color w:val="auto"/>
                <w:sz w:val="24"/>
                <w:szCs w:val="24"/>
              </w:rPr>
              <w:t>Mr.</w:t>
            </w:r>
            <w:proofErr w:type="spellEnd"/>
            <w:r w:rsidRPr="00585A13">
              <w:rPr>
                <w:rFonts w:asciiTheme="minorHAnsi" w:hAnsiTheme="minorHAnsi" w:cs="Arial"/>
                <w:color w:val="auto"/>
                <w:sz w:val="24"/>
                <w:szCs w:val="24"/>
              </w:rPr>
              <w:t xml:space="preserve"> PVSSN </w:t>
            </w:r>
            <w:proofErr w:type="spellStart"/>
            <w:r w:rsidRPr="00585A13">
              <w:rPr>
                <w:rFonts w:asciiTheme="minorHAnsi" w:hAnsiTheme="minorHAnsi" w:cs="Arial"/>
                <w:color w:val="auto"/>
                <w:sz w:val="24"/>
                <w:szCs w:val="24"/>
              </w:rPr>
              <w:t>Gopalakrishna</w:t>
            </w:r>
            <w:proofErr w:type="spellEnd"/>
            <w:r w:rsidRPr="00585A13">
              <w:rPr>
                <w:rFonts w:asciiTheme="minorHAnsi" w:hAnsiTheme="minorHAnsi" w:cs="Arial"/>
                <w:color w:val="auto"/>
                <w:sz w:val="24"/>
                <w:szCs w:val="24"/>
              </w:rPr>
              <w:t>, TEG</w:t>
            </w:r>
          </w:p>
        </w:tc>
      </w:tr>
      <w:tr w:rsidR="004F4832" w:rsidRPr="00585A13" w:rsidTr="00585A1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sidRPr="001A47FD">
              <w:rPr>
                <w:rFonts w:asciiTheme="minorHAnsi" w:hAnsiTheme="minorHAnsi" w:cs="Arial"/>
                <w:color w:val="auto"/>
                <w:sz w:val="24"/>
                <w:szCs w:val="24"/>
              </w:rPr>
              <w:t>1</w:t>
            </w:r>
            <w:r>
              <w:rPr>
                <w:rFonts w:asciiTheme="minorHAnsi" w:hAnsiTheme="minorHAnsi" w:cs="Arial"/>
                <w:color w:val="auto"/>
                <w:sz w:val="24"/>
                <w:szCs w:val="24"/>
              </w:rPr>
              <w:t>1</w:t>
            </w:r>
            <w:r w:rsidRPr="001A47FD">
              <w:rPr>
                <w:rFonts w:asciiTheme="minorHAnsi" w:hAnsiTheme="minorHAnsi" w:cs="Arial"/>
                <w:color w:val="auto"/>
                <w:sz w:val="24"/>
                <w:szCs w:val="24"/>
              </w:rPr>
              <w:t>:</w:t>
            </w:r>
            <w:r>
              <w:rPr>
                <w:rFonts w:asciiTheme="minorHAnsi" w:hAnsiTheme="minorHAnsi" w:cs="Arial"/>
                <w:color w:val="auto"/>
                <w:sz w:val="24"/>
                <w:szCs w:val="24"/>
              </w:rPr>
              <w:t>45</w:t>
            </w:r>
            <w:r w:rsidRPr="001A47FD">
              <w:rPr>
                <w:rFonts w:asciiTheme="minorHAnsi" w:hAnsiTheme="minorHAnsi" w:cs="Arial"/>
                <w:color w:val="auto"/>
                <w:sz w:val="24"/>
                <w:szCs w:val="24"/>
              </w:rPr>
              <w:t>-1</w:t>
            </w:r>
            <w:r>
              <w:rPr>
                <w:rFonts w:asciiTheme="minorHAnsi" w:hAnsiTheme="minorHAnsi" w:cs="Arial"/>
                <w:color w:val="auto"/>
                <w:sz w:val="24"/>
                <w:szCs w:val="24"/>
              </w:rPr>
              <w:t>3</w:t>
            </w:r>
            <w:r w:rsidRPr="001A47FD">
              <w:rPr>
                <w:rFonts w:asciiTheme="minorHAnsi" w:hAnsiTheme="minorHAnsi" w:cs="Arial"/>
                <w:color w:val="auto"/>
                <w:sz w:val="24"/>
                <w:szCs w:val="24"/>
              </w:rPr>
              <w:t xml:space="preserve">:00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1A47FD" w:rsidRDefault="004F4832" w:rsidP="00241A57">
            <w:pPr>
              <w:rPr>
                <w:rFonts w:asciiTheme="minorHAnsi" w:hAnsiTheme="minorHAnsi" w:cs="Arial"/>
                <w:color w:val="auto"/>
                <w:sz w:val="24"/>
                <w:szCs w:val="24"/>
              </w:rPr>
            </w:pPr>
            <w:r w:rsidRPr="00585A13">
              <w:rPr>
                <w:rFonts w:asciiTheme="minorHAnsi" w:hAnsiTheme="minorHAnsi" w:cs="Arial"/>
                <w:color w:val="auto"/>
                <w:sz w:val="24"/>
                <w:szCs w:val="24"/>
              </w:rPr>
              <w:t>Spatial Data Analysis Techniques</w:t>
            </w:r>
          </w:p>
        </w:tc>
        <w:tc>
          <w:tcPr>
            <w:tcW w:w="1621" w:type="pct"/>
            <w:shd w:val="clear" w:color="auto" w:fill="auto"/>
            <w:vAlign w:val="center"/>
          </w:tcPr>
          <w:p w:rsidR="004F4832" w:rsidRPr="001A47FD"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proofErr w:type="spellStart"/>
            <w:r w:rsidRPr="00585A13">
              <w:rPr>
                <w:rFonts w:asciiTheme="minorHAnsi" w:hAnsiTheme="minorHAnsi" w:cs="Arial"/>
                <w:color w:val="auto"/>
                <w:sz w:val="24"/>
                <w:szCs w:val="24"/>
              </w:rPr>
              <w:t>Mr.</w:t>
            </w:r>
            <w:proofErr w:type="spellEnd"/>
            <w:r w:rsidRPr="00585A13">
              <w:rPr>
                <w:rFonts w:asciiTheme="minorHAnsi" w:hAnsiTheme="minorHAnsi" w:cs="Arial"/>
                <w:color w:val="auto"/>
                <w:sz w:val="24"/>
                <w:szCs w:val="24"/>
              </w:rPr>
              <w:t xml:space="preserve"> </w:t>
            </w:r>
            <w:r>
              <w:rPr>
                <w:rFonts w:asciiTheme="minorHAnsi" w:hAnsiTheme="minorHAnsi" w:cs="Arial"/>
                <w:color w:val="auto"/>
                <w:sz w:val="24"/>
                <w:szCs w:val="24"/>
              </w:rPr>
              <w:t xml:space="preserve">T. S. </w:t>
            </w:r>
            <w:proofErr w:type="spellStart"/>
            <w:r>
              <w:rPr>
                <w:rFonts w:asciiTheme="minorHAnsi" w:hAnsiTheme="minorHAnsi" w:cs="Arial"/>
                <w:color w:val="auto"/>
                <w:sz w:val="24"/>
                <w:szCs w:val="24"/>
              </w:rPr>
              <w:t>Viswanadham</w:t>
            </w:r>
            <w:proofErr w:type="spellEnd"/>
            <w:r>
              <w:rPr>
                <w:rFonts w:asciiTheme="minorHAnsi" w:hAnsiTheme="minorHAnsi" w:cs="Arial"/>
                <w:color w:val="auto"/>
                <w:sz w:val="24"/>
                <w:szCs w:val="24"/>
              </w:rPr>
              <w:t>, TEG</w:t>
            </w:r>
          </w:p>
        </w:tc>
      </w:tr>
      <w:tr w:rsidR="004F4832" w:rsidRPr="0024368D" w:rsidTr="00585A13">
        <w:trPr>
          <w:trHeight w:hRule="exact" w:val="39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4F4832" w:rsidRPr="00B54DB0" w:rsidRDefault="004F4832" w:rsidP="00241A57">
            <w:pPr>
              <w:jc w:val="center"/>
              <w:rPr>
                <w:rFonts w:asciiTheme="minorHAnsi" w:hAnsiTheme="minorHAnsi" w:cs="Arial"/>
                <w:color w:val="auto"/>
                <w:sz w:val="24"/>
                <w:szCs w:val="24"/>
              </w:rPr>
            </w:pPr>
            <w:r w:rsidRPr="00B54DB0">
              <w:rPr>
                <w:rFonts w:asciiTheme="minorHAnsi" w:hAnsiTheme="minorHAnsi" w:cs="Arial"/>
                <w:color w:val="auto"/>
                <w:sz w:val="24"/>
                <w:szCs w:val="24"/>
              </w:rPr>
              <w:t xml:space="preserve">13:00-14:00 </w:t>
            </w:r>
            <w:r w:rsidRPr="00DD5E0E">
              <w:rPr>
                <w:rFonts w:asciiTheme="minorHAnsi" w:hAnsiTheme="minorHAnsi" w:cs="Arial"/>
                <w:color w:val="auto"/>
                <w:sz w:val="24"/>
                <w:szCs w:val="24"/>
              </w:rPr>
              <w:t>Lunch Break</w:t>
            </w:r>
          </w:p>
        </w:tc>
      </w:tr>
      <w:tr w:rsidR="004F4832" w:rsidRPr="0024368D" w:rsidTr="00585A1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sidRPr="001A47FD">
              <w:rPr>
                <w:rFonts w:asciiTheme="minorHAnsi" w:hAnsiTheme="minorHAnsi" w:cs="Arial"/>
                <w:color w:val="auto"/>
                <w:sz w:val="24"/>
                <w:szCs w:val="24"/>
              </w:rPr>
              <w:t>14:</w:t>
            </w:r>
            <w:r>
              <w:rPr>
                <w:rFonts w:asciiTheme="minorHAnsi" w:hAnsiTheme="minorHAnsi" w:cs="Arial"/>
                <w:color w:val="auto"/>
                <w:sz w:val="24"/>
                <w:szCs w:val="24"/>
              </w:rPr>
              <w:t>00</w:t>
            </w:r>
            <w:r w:rsidRPr="001A47FD">
              <w:rPr>
                <w:rFonts w:asciiTheme="minorHAnsi" w:hAnsiTheme="minorHAnsi" w:cs="Arial"/>
                <w:color w:val="auto"/>
                <w:sz w:val="24"/>
                <w:szCs w:val="24"/>
              </w:rPr>
              <w:t>-1</w:t>
            </w:r>
            <w:r>
              <w:rPr>
                <w:rFonts w:asciiTheme="minorHAnsi" w:hAnsiTheme="minorHAnsi" w:cs="Arial"/>
                <w:color w:val="auto"/>
                <w:sz w:val="24"/>
                <w:szCs w:val="24"/>
              </w:rPr>
              <w:t>6</w:t>
            </w:r>
            <w:r w:rsidRPr="001A47FD">
              <w:rPr>
                <w:rFonts w:asciiTheme="minorHAnsi" w:hAnsiTheme="minorHAnsi" w:cs="Arial"/>
                <w:color w:val="auto"/>
                <w:sz w:val="24"/>
                <w:szCs w:val="24"/>
              </w:rPr>
              <w:t xml:space="preserve">:30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1A47FD" w:rsidRDefault="004F4832" w:rsidP="00241A57">
            <w:pPr>
              <w:rPr>
                <w:rFonts w:asciiTheme="minorHAnsi" w:hAnsiTheme="minorHAnsi" w:cs="Arial"/>
                <w:color w:val="auto"/>
                <w:sz w:val="24"/>
                <w:szCs w:val="24"/>
              </w:rPr>
            </w:pPr>
            <w:r>
              <w:rPr>
                <w:rFonts w:asciiTheme="minorHAnsi" w:hAnsiTheme="minorHAnsi" w:cs="Arial"/>
                <w:color w:val="auto"/>
                <w:sz w:val="24"/>
                <w:szCs w:val="24"/>
              </w:rPr>
              <w:t>Hands on Exercise</w:t>
            </w:r>
            <w:r w:rsidRPr="001A47FD">
              <w:rPr>
                <w:rFonts w:asciiTheme="minorHAnsi" w:hAnsiTheme="minorHAnsi" w:cs="Arial"/>
                <w:color w:val="auto"/>
                <w:sz w:val="24"/>
                <w:szCs w:val="24"/>
              </w:rPr>
              <w:t xml:space="preserve"> in GIS (shape file creation, subset, point to spatial conversion, dissolve, etc</w:t>
            </w:r>
            <w:r>
              <w:rPr>
                <w:rFonts w:asciiTheme="minorHAnsi" w:hAnsiTheme="minorHAnsi" w:cs="Arial"/>
                <w:color w:val="auto"/>
                <w:sz w:val="24"/>
                <w:szCs w:val="24"/>
              </w:rPr>
              <w:t>.</w:t>
            </w:r>
            <w:r w:rsidRPr="001A47FD">
              <w:rPr>
                <w:rFonts w:asciiTheme="minorHAnsi" w:hAnsiTheme="minorHAnsi" w:cs="Arial"/>
                <w:color w:val="auto"/>
                <w:sz w:val="24"/>
                <w:szCs w:val="24"/>
              </w:rPr>
              <w:t>)</w:t>
            </w:r>
          </w:p>
        </w:tc>
        <w:tc>
          <w:tcPr>
            <w:tcW w:w="1621" w:type="pct"/>
            <w:shd w:val="clear" w:color="auto" w:fill="auto"/>
            <w:vAlign w:val="center"/>
          </w:tcPr>
          <w:p w:rsidR="004F4832" w:rsidRPr="001A47FD"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proofErr w:type="spellStart"/>
            <w:r>
              <w:rPr>
                <w:rFonts w:ascii="Calibri" w:hAnsi="Calibri" w:cs="Calibri"/>
                <w:sz w:val="23"/>
                <w:szCs w:val="23"/>
                <w:lang w:val="en-IN"/>
              </w:rPr>
              <w:t>Mr.</w:t>
            </w:r>
            <w:proofErr w:type="spellEnd"/>
            <w:r>
              <w:rPr>
                <w:rFonts w:ascii="Calibri" w:hAnsi="Calibri" w:cs="Calibri"/>
                <w:sz w:val="23"/>
                <w:szCs w:val="23"/>
                <w:lang w:val="en-IN"/>
              </w:rPr>
              <w:t xml:space="preserve"> </w:t>
            </w:r>
            <w:r>
              <w:rPr>
                <w:rFonts w:asciiTheme="minorHAnsi" w:hAnsiTheme="minorHAnsi" w:cs="Arial"/>
                <w:color w:val="auto"/>
                <w:sz w:val="24"/>
                <w:szCs w:val="24"/>
              </w:rPr>
              <w:t xml:space="preserve">P. </w:t>
            </w:r>
            <w:proofErr w:type="spellStart"/>
            <w:r>
              <w:rPr>
                <w:rFonts w:asciiTheme="minorHAnsi" w:hAnsiTheme="minorHAnsi" w:cs="Arial"/>
                <w:color w:val="auto"/>
                <w:sz w:val="24"/>
                <w:szCs w:val="24"/>
              </w:rPr>
              <w:t>Hariesh</w:t>
            </w:r>
            <w:proofErr w:type="spellEnd"/>
            <w:r>
              <w:rPr>
                <w:rFonts w:asciiTheme="minorHAnsi" w:hAnsiTheme="minorHAnsi" w:cs="Arial"/>
                <w:color w:val="auto"/>
                <w:sz w:val="24"/>
                <w:szCs w:val="24"/>
              </w:rPr>
              <w:t>, TEG</w:t>
            </w:r>
          </w:p>
        </w:tc>
      </w:tr>
      <w:tr w:rsidR="004F4832" w:rsidRPr="0024368D" w:rsidTr="00241A57">
        <w:trPr>
          <w:trHeight w:val="27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rsidR="004F4832" w:rsidRPr="0024368D" w:rsidRDefault="004F4832" w:rsidP="00241A57">
            <w:pPr>
              <w:rPr>
                <w:rFonts w:ascii="Adobe Gothic Std B" w:eastAsia="Adobe Gothic Std B" w:hAnsi="Adobe Gothic Std B" w:cs="Arial"/>
                <w:b/>
                <w:color w:val="auto"/>
                <w:sz w:val="24"/>
                <w:szCs w:val="24"/>
              </w:rPr>
            </w:pPr>
            <w:r w:rsidRPr="006D5D15">
              <w:rPr>
                <w:rFonts w:asciiTheme="minorHAnsi" w:eastAsia="Adobe Gothic Std B" w:hAnsiTheme="minorHAnsi" w:cs="Arial"/>
                <w:b/>
                <w:color w:val="auto"/>
                <w:sz w:val="24"/>
                <w:szCs w:val="24"/>
              </w:rPr>
              <w:t xml:space="preserve">Day-3 : </w:t>
            </w:r>
            <w:r>
              <w:rPr>
                <w:rFonts w:asciiTheme="minorHAnsi" w:eastAsia="Adobe Gothic Std B" w:hAnsiTheme="minorHAnsi" w:cs="Arial"/>
                <w:b/>
                <w:color w:val="auto"/>
                <w:sz w:val="24"/>
                <w:szCs w:val="24"/>
              </w:rPr>
              <w:t>2</w:t>
            </w:r>
            <w:r w:rsidRPr="006D5D15">
              <w:rPr>
                <w:rFonts w:asciiTheme="minorHAnsi" w:eastAsia="Adobe Gothic Std B" w:hAnsiTheme="minorHAnsi" w:cs="Arial"/>
                <w:b/>
                <w:color w:val="auto"/>
                <w:sz w:val="24"/>
                <w:szCs w:val="24"/>
              </w:rPr>
              <w:t xml:space="preserve">3 </w:t>
            </w:r>
            <w:r>
              <w:rPr>
                <w:rFonts w:asciiTheme="minorHAnsi" w:eastAsia="Adobe Gothic Std B" w:hAnsiTheme="minorHAnsi" w:cs="Arial"/>
                <w:b/>
                <w:color w:val="auto"/>
                <w:sz w:val="24"/>
                <w:szCs w:val="24"/>
              </w:rPr>
              <w:t>Jun</w:t>
            </w:r>
            <w:r w:rsidRPr="006D5D15">
              <w:rPr>
                <w:rFonts w:asciiTheme="minorHAnsi" w:eastAsia="Adobe Gothic Std B" w:hAnsiTheme="minorHAnsi" w:cs="Arial"/>
                <w:b/>
                <w:color w:val="auto"/>
                <w:sz w:val="24"/>
                <w:szCs w:val="24"/>
              </w:rPr>
              <w:t>2021(Wednesday)</w:t>
            </w:r>
          </w:p>
        </w:tc>
      </w:tr>
      <w:tr w:rsidR="004F4832" w:rsidRPr="0024368D" w:rsidTr="00241A5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8C6788" w:rsidRDefault="004F4832" w:rsidP="00241A57">
            <w:pPr>
              <w:rPr>
                <w:rFonts w:asciiTheme="minorHAnsi" w:hAnsiTheme="minorHAnsi" w:cs="Arial"/>
                <w:color w:val="000000" w:themeColor="text1"/>
                <w:sz w:val="24"/>
                <w:szCs w:val="24"/>
              </w:rPr>
            </w:pPr>
            <w:r w:rsidRPr="008C6788">
              <w:rPr>
                <w:rFonts w:asciiTheme="minorHAnsi" w:hAnsiTheme="minorHAnsi" w:cs="Arial"/>
                <w:color w:val="000000" w:themeColor="text1"/>
                <w:sz w:val="24"/>
                <w:szCs w:val="24"/>
              </w:rPr>
              <w:t xml:space="preserve">10:30-11:45 </w:t>
            </w:r>
            <w:proofErr w:type="spellStart"/>
            <w:r>
              <w:rPr>
                <w:rFonts w:asciiTheme="minorHAnsi" w:hAnsiTheme="minorHAnsi" w:cs="Arial"/>
                <w:color w:val="000000" w:themeColor="text1"/>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8C6788" w:rsidRDefault="004F4832" w:rsidP="00241A57">
            <w:pPr>
              <w:pStyle w:val="Header"/>
              <w:rPr>
                <w:rFonts w:asciiTheme="minorHAnsi" w:hAnsiTheme="minorHAnsi" w:cs="Arial"/>
                <w:caps/>
                <w:sz w:val="24"/>
                <w:szCs w:val="24"/>
              </w:rPr>
            </w:pPr>
            <w:r w:rsidRPr="008C6788">
              <w:rPr>
                <w:rFonts w:asciiTheme="minorHAnsi" w:hAnsiTheme="minorHAnsi" w:cs="Arial"/>
                <w:sz w:val="24"/>
                <w:szCs w:val="24"/>
              </w:rPr>
              <w:t>DEM Generation Concepts and its Applications in Water Resources</w:t>
            </w:r>
          </w:p>
        </w:tc>
        <w:tc>
          <w:tcPr>
            <w:tcW w:w="1621" w:type="pct"/>
            <w:shd w:val="clear" w:color="auto" w:fill="auto"/>
            <w:vAlign w:val="center"/>
          </w:tcPr>
          <w:p w:rsidR="004F4832" w:rsidRPr="008C6788"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Pr>
                <w:rFonts w:asciiTheme="minorHAnsi" w:hAnsiTheme="minorHAnsi" w:cs="Arial"/>
                <w:color w:val="auto"/>
                <w:sz w:val="24"/>
                <w:szCs w:val="24"/>
              </w:rPr>
              <w:t xml:space="preserve">Mrs. </w:t>
            </w:r>
            <w:r>
              <w:rPr>
                <w:rFonts w:ascii="Calibri" w:hAnsi="Calibri" w:cs="Calibri"/>
                <w:sz w:val="23"/>
                <w:szCs w:val="23"/>
                <w:lang w:val="en-IN"/>
              </w:rPr>
              <w:t xml:space="preserve">J. </w:t>
            </w:r>
            <w:proofErr w:type="spellStart"/>
            <w:r>
              <w:rPr>
                <w:rFonts w:ascii="Calibri" w:hAnsi="Calibri" w:cs="Calibri"/>
                <w:sz w:val="23"/>
                <w:szCs w:val="23"/>
                <w:lang w:val="en-IN"/>
              </w:rPr>
              <w:t>Nalini</w:t>
            </w:r>
            <w:proofErr w:type="spellEnd"/>
            <w:r>
              <w:rPr>
                <w:rFonts w:ascii="Calibri" w:hAnsi="Calibri" w:cs="Calibri"/>
                <w:sz w:val="23"/>
                <w:szCs w:val="23"/>
                <w:lang w:val="en-IN"/>
              </w:rPr>
              <w:t>, AS&amp;DMG</w:t>
            </w:r>
          </w:p>
        </w:tc>
      </w:tr>
      <w:tr w:rsidR="004F4832" w:rsidRPr="0024368D" w:rsidTr="00241A57">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sz w:val="24"/>
                <w:szCs w:val="24"/>
              </w:rPr>
            </w:pPr>
            <w:r w:rsidRPr="001A47FD">
              <w:rPr>
                <w:rFonts w:asciiTheme="minorHAnsi" w:hAnsiTheme="minorHAnsi" w:cs="Arial"/>
                <w:color w:val="auto"/>
                <w:sz w:val="24"/>
                <w:szCs w:val="24"/>
              </w:rPr>
              <w:t>1</w:t>
            </w:r>
            <w:r>
              <w:rPr>
                <w:rFonts w:asciiTheme="minorHAnsi" w:hAnsiTheme="minorHAnsi" w:cs="Arial"/>
                <w:color w:val="auto"/>
                <w:sz w:val="24"/>
                <w:szCs w:val="24"/>
              </w:rPr>
              <w:t>1</w:t>
            </w:r>
            <w:r w:rsidRPr="001A47FD">
              <w:rPr>
                <w:rFonts w:asciiTheme="minorHAnsi" w:hAnsiTheme="minorHAnsi" w:cs="Arial"/>
                <w:color w:val="auto"/>
                <w:sz w:val="24"/>
                <w:szCs w:val="24"/>
              </w:rPr>
              <w:t>:</w:t>
            </w:r>
            <w:r>
              <w:rPr>
                <w:rFonts w:asciiTheme="minorHAnsi" w:hAnsiTheme="minorHAnsi" w:cs="Arial"/>
                <w:color w:val="auto"/>
                <w:sz w:val="24"/>
                <w:szCs w:val="24"/>
              </w:rPr>
              <w:t>45</w:t>
            </w:r>
            <w:r w:rsidRPr="001A47FD">
              <w:rPr>
                <w:rFonts w:asciiTheme="minorHAnsi" w:hAnsiTheme="minorHAnsi" w:cs="Arial"/>
                <w:color w:val="auto"/>
                <w:sz w:val="24"/>
                <w:szCs w:val="24"/>
              </w:rPr>
              <w:t>-1</w:t>
            </w:r>
            <w:r>
              <w:rPr>
                <w:rFonts w:asciiTheme="minorHAnsi" w:hAnsiTheme="minorHAnsi" w:cs="Arial"/>
                <w:color w:val="auto"/>
                <w:sz w:val="24"/>
                <w:szCs w:val="24"/>
              </w:rPr>
              <w:t>3</w:t>
            </w:r>
            <w:r w:rsidRPr="001A47FD">
              <w:rPr>
                <w:rFonts w:asciiTheme="minorHAnsi" w:hAnsiTheme="minorHAnsi" w:cs="Arial"/>
                <w:color w:val="auto"/>
                <w:sz w:val="24"/>
                <w:szCs w:val="24"/>
              </w:rPr>
              <w:t xml:space="preserve">:00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1A47FD" w:rsidRDefault="004F4832" w:rsidP="00241A57">
            <w:pPr>
              <w:pStyle w:val="Header"/>
              <w:rPr>
                <w:rFonts w:asciiTheme="minorHAnsi" w:hAnsiTheme="minorHAnsi" w:cs="Arial"/>
                <w:color w:val="auto"/>
                <w:sz w:val="24"/>
                <w:szCs w:val="24"/>
              </w:rPr>
            </w:pPr>
            <w:r>
              <w:rPr>
                <w:rFonts w:asciiTheme="minorHAnsi" w:hAnsiTheme="minorHAnsi" w:cs="Arial"/>
                <w:color w:val="auto"/>
                <w:sz w:val="24"/>
                <w:szCs w:val="24"/>
              </w:rPr>
              <w:t xml:space="preserve">Hands </w:t>
            </w:r>
            <w:proofErr w:type="spellStart"/>
            <w:r>
              <w:rPr>
                <w:rFonts w:asciiTheme="minorHAnsi" w:hAnsiTheme="minorHAnsi" w:cs="Arial"/>
                <w:color w:val="auto"/>
                <w:sz w:val="24"/>
                <w:szCs w:val="24"/>
              </w:rPr>
              <w:t>onExercise</w:t>
            </w:r>
            <w:proofErr w:type="spellEnd"/>
            <w:r>
              <w:rPr>
                <w:rFonts w:asciiTheme="minorHAnsi" w:hAnsiTheme="minorHAnsi" w:cs="Arial"/>
                <w:color w:val="auto"/>
                <w:sz w:val="24"/>
                <w:szCs w:val="24"/>
              </w:rPr>
              <w:t xml:space="preserve"> in </w:t>
            </w:r>
            <w:proofErr w:type="spellStart"/>
            <w:r>
              <w:rPr>
                <w:rFonts w:asciiTheme="minorHAnsi" w:hAnsiTheme="minorHAnsi" w:cs="Arial"/>
                <w:color w:val="auto"/>
                <w:sz w:val="24"/>
                <w:szCs w:val="24"/>
              </w:rPr>
              <w:t>OpenS</w:t>
            </w:r>
            <w:r w:rsidRPr="001A47FD">
              <w:rPr>
                <w:rFonts w:asciiTheme="minorHAnsi" w:hAnsiTheme="minorHAnsi" w:cs="Arial"/>
                <w:color w:val="auto"/>
                <w:sz w:val="24"/>
                <w:szCs w:val="24"/>
              </w:rPr>
              <w:t>ource</w:t>
            </w:r>
            <w:proofErr w:type="spellEnd"/>
            <w:r w:rsidRPr="001A47FD">
              <w:rPr>
                <w:rFonts w:asciiTheme="minorHAnsi" w:hAnsiTheme="minorHAnsi" w:cs="Arial"/>
                <w:color w:val="auto"/>
                <w:sz w:val="24"/>
                <w:szCs w:val="24"/>
              </w:rPr>
              <w:t xml:space="preserve"> </w:t>
            </w:r>
            <w:proofErr w:type="gramStart"/>
            <w:r w:rsidRPr="001A47FD">
              <w:rPr>
                <w:rFonts w:asciiTheme="minorHAnsi" w:hAnsiTheme="minorHAnsi" w:cs="Arial"/>
                <w:color w:val="auto"/>
                <w:sz w:val="24"/>
                <w:szCs w:val="24"/>
              </w:rPr>
              <w:t>GIS(</w:t>
            </w:r>
            <w:proofErr w:type="gramEnd"/>
            <w:r w:rsidRPr="001A47FD">
              <w:rPr>
                <w:rFonts w:asciiTheme="minorHAnsi" w:hAnsiTheme="minorHAnsi" w:cs="Arial"/>
                <w:color w:val="auto"/>
                <w:sz w:val="24"/>
                <w:szCs w:val="24"/>
              </w:rPr>
              <w:t>querying, buffering, GIS operations, etc</w:t>
            </w:r>
            <w:r>
              <w:rPr>
                <w:rFonts w:asciiTheme="minorHAnsi" w:hAnsiTheme="minorHAnsi" w:cs="Arial"/>
                <w:color w:val="auto"/>
                <w:sz w:val="24"/>
                <w:szCs w:val="24"/>
              </w:rPr>
              <w:t>.</w:t>
            </w:r>
            <w:r w:rsidRPr="001A47FD">
              <w:rPr>
                <w:rFonts w:asciiTheme="minorHAnsi" w:hAnsiTheme="minorHAnsi" w:cs="Arial"/>
                <w:color w:val="auto"/>
                <w:sz w:val="24"/>
                <w:szCs w:val="24"/>
              </w:rPr>
              <w:t>)</w:t>
            </w:r>
          </w:p>
        </w:tc>
        <w:tc>
          <w:tcPr>
            <w:tcW w:w="1621" w:type="pct"/>
            <w:shd w:val="clear" w:color="auto" w:fill="auto"/>
            <w:vAlign w:val="center"/>
          </w:tcPr>
          <w:p w:rsidR="004F4832" w:rsidRPr="001A47FD" w:rsidRDefault="004F4832" w:rsidP="00241A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4"/>
                <w:szCs w:val="24"/>
              </w:rPr>
            </w:pPr>
            <w:proofErr w:type="spellStart"/>
            <w:r>
              <w:rPr>
                <w:rFonts w:ascii="Calibri" w:hAnsi="Calibri" w:cs="Calibri"/>
                <w:sz w:val="23"/>
                <w:szCs w:val="23"/>
                <w:lang w:val="en-IN"/>
              </w:rPr>
              <w:t>Mr.</w:t>
            </w:r>
            <w:proofErr w:type="spellEnd"/>
            <w:r>
              <w:rPr>
                <w:rFonts w:ascii="Calibri" w:hAnsi="Calibri" w:cs="Calibri"/>
                <w:sz w:val="23"/>
                <w:szCs w:val="23"/>
                <w:lang w:val="en-IN"/>
              </w:rPr>
              <w:t xml:space="preserve"> </w:t>
            </w:r>
            <w:r>
              <w:rPr>
                <w:rFonts w:asciiTheme="minorHAnsi" w:hAnsiTheme="minorHAnsi" w:cs="Arial"/>
                <w:color w:val="auto"/>
                <w:sz w:val="24"/>
                <w:szCs w:val="24"/>
              </w:rPr>
              <w:t xml:space="preserve">T. S. </w:t>
            </w:r>
            <w:proofErr w:type="spellStart"/>
            <w:r>
              <w:rPr>
                <w:rFonts w:asciiTheme="minorHAnsi" w:hAnsiTheme="minorHAnsi" w:cs="Arial"/>
                <w:color w:val="auto"/>
                <w:sz w:val="24"/>
                <w:szCs w:val="24"/>
              </w:rPr>
              <w:t>Viswanadham</w:t>
            </w:r>
            <w:proofErr w:type="spellEnd"/>
            <w:r>
              <w:rPr>
                <w:rFonts w:asciiTheme="minorHAnsi" w:hAnsiTheme="minorHAnsi" w:cs="Arial"/>
                <w:color w:val="auto"/>
                <w:sz w:val="24"/>
                <w:szCs w:val="24"/>
              </w:rPr>
              <w:t>, TEG</w:t>
            </w:r>
          </w:p>
        </w:tc>
      </w:tr>
      <w:tr w:rsidR="004F4832" w:rsidRPr="0024368D" w:rsidTr="00241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4F4832" w:rsidRPr="00B54DB0" w:rsidRDefault="004F4832" w:rsidP="00241A57">
            <w:pPr>
              <w:jc w:val="center"/>
              <w:rPr>
                <w:rFonts w:asciiTheme="minorHAnsi" w:hAnsiTheme="minorHAnsi" w:cs="Arial"/>
                <w:color w:val="auto"/>
                <w:sz w:val="24"/>
                <w:szCs w:val="24"/>
              </w:rPr>
            </w:pPr>
            <w:r>
              <w:rPr>
                <w:rFonts w:asciiTheme="minorHAnsi" w:hAnsiTheme="minorHAnsi" w:cs="Arial"/>
                <w:color w:val="auto"/>
                <w:sz w:val="24"/>
                <w:szCs w:val="24"/>
              </w:rPr>
              <w:t xml:space="preserve">13:00-14:00 </w:t>
            </w:r>
            <w:r w:rsidRPr="005359E2">
              <w:rPr>
                <w:rFonts w:asciiTheme="minorHAnsi" w:hAnsiTheme="minorHAnsi" w:cs="Arial"/>
                <w:color w:val="auto"/>
                <w:sz w:val="24"/>
                <w:szCs w:val="24"/>
              </w:rPr>
              <w:t>Lunch Break</w:t>
            </w:r>
          </w:p>
        </w:tc>
      </w:tr>
      <w:tr w:rsidR="004F4832" w:rsidRPr="0024368D" w:rsidTr="00241A57">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sidRPr="001A47FD">
              <w:rPr>
                <w:rFonts w:asciiTheme="minorHAnsi" w:hAnsiTheme="minorHAnsi" w:cs="Arial"/>
                <w:color w:val="auto"/>
                <w:sz w:val="24"/>
                <w:szCs w:val="24"/>
              </w:rPr>
              <w:t>14:</w:t>
            </w:r>
            <w:r>
              <w:rPr>
                <w:rFonts w:asciiTheme="minorHAnsi" w:hAnsiTheme="minorHAnsi" w:cs="Arial"/>
                <w:color w:val="auto"/>
                <w:sz w:val="24"/>
                <w:szCs w:val="24"/>
              </w:rPr>
              <w:t>00</w:t>
            </w:r>
            <w:r w:rsidRPr="001A47FD">
              <w:rPr>
                <w:rFonts w:asciiTheme="minorHAnsi" w:hAnsiTheme="minorHAnsi" w:cs="Arial"/>
                <w:color w:val="auto"/>
                <w:sz w:val="24"/>
                <w:szCs w:val="24"/>
              </w:rPr>
              <w:t>-1</w:t>
            </w:r>
            <w:r>
              <w:rPr>
                <w:rFonts w:asciiTheme="minorHAnsi" w:hAnsiTheme="minorHAnsi" w:cs="Arial"/>
                <w:color w:val="auto"/>
                <w:sz w:val="24"/>
                <w:szCs w:val="24"/>
              </w:rPr>
              <w:t>6</w:t>
            </w:r>
            <w:r w:rsidRPr="001A47FD">
              <w:rPr>
                <w:rFonts w:asciiTheme="minorHAnsi" w:hAnsiTheme="minorHAnsi" w:cs="Arial"/>
                <w:color w:val="auto"/>
                <w:sz w:val="24"/>
                <w:szCs w:val="24"/>
              </w:rPr>
              <w:t xml:space="preserve">:30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1A47FD" w:rsidRDefault="004F4832" w:rsidP="00241A57">
            <w:pPr>
              <w:pStyle w:val="Header"/>
              <w:rPr>
                <w:rFonts w:asciiTheme="minorHAnsi" w:hAnsiTheme="minorHAnsi" w:cs="Arial"/>
                <w:color w:val="auto"/>
                <w:sz w:val="24"/>
                <w:szCs w:val="24"/>
              </w:rPr>
            </w:pPr>
            <w:r w:rsidRPr="001A47FD">
              <w:rPr>
                <w:rFonts w:asciiTheme="minorHAnsi" w:hAnsiTheme="minorHAnsi" w:cs="Arial"/>
                <w:color w:val="auto"/>
                <w:sz w:val="24"/>
                <w:szCs w:val="24"/>
              </w:rPr>
              <w:t xml:space="preserve">Hands-on </w:t>
            </w:r>
            <w:r>
              <w:rPr>
                <w:rFonts w:asciiTheme="minorHAnsi" w:hAnsiTheme="minorHAnsi" w:cs="Arial"/>
                <w:color w:val="auto"/>
                <w:sz w:val="24"/>
                <w:szCs w:val="24"/>
              </w:rPr>
              <w:t>E</w:t>
            </w:r>
            <w:r w:rsidRPr="001A47FD">
              <w:rPr>
                <w:rFonts w:asciiTheme="minorHAnsi" w:hAnsiTheme="minorHAnsi" w:cs="Arial"/>
                <w:color w:val="auto"/>
                <w:sz w:val="24"/>
                <w:szCs w:val="24"/>
              </w:rPr>
              <w:t xml:space="preserve">xercise </w:t>
            </w:r>
            <w:r>
              <w:rPr>
                <w:rFonts w:asciiTheme="minorHAnsi" w:hAnsiTheme="minorHAnsi" w:cs="Arial"/>
                <w:color w:val="auto"/>
                <w:sz w:val="24"/>
                <w:szCs w:val="24"/>
              </w:rPr>
              <w:t>i</w:t>
            </w:r>
            <w:r w:rsidRPr="001A47FD">
              <w:rPr>
                <w:rFonts w:asciiTheme="minorHAnsi" w:hAnsiTheme="minorHAnsi" w:cs="Arial"/>
                <w:color w:val="auto"/>
                <w:sz w:val="24"/>
                <w:szCs w:val="24"/>
              </w:rPr>
              <w:t xml:space="preserve">n </w:t>
            </w:r>
            <w:r>
              <w:rPr>
                <w:rFonts w:asciiTheme="minorHAnsi" w:hAnsiTheme="minorHAnsi" w:cs="Arial"/>
                <w:color w:val="auto"/>
                <w:sz w:val="24"/>
                <w:szCs w:val="24"/>
              </w:rPr>
              <w:t>O</w:t>
            </w:r>
            <w:r w:rsidRPr="001A47FD">
              <w:rPr>
                <w:rFonts w:asciiTheme="minorHAnsi" w:hAnsiTheme="minorHAnsi" w:cs="Arial"/>
                <w:color w:val="auto"/>
                <w:sz w:val="24"/>
                <w:szCs w:val="24"/>
              </w:rPr>
              <w:t xml:space="preserve">pen </w:t>
            </w:r>
            <w:r>
              <w:rPr>
                <w:rFonts w:asciiTheme="minorHAnsi" w:hAnsiTheme="minorHAnsi" w:cs="Arial"/>
                <w:color w:val="auto"/>
                <w:sz w:val="24"/>
                <w:szCs w:val="24"/>
              </w:rPr>
              <w:t>S</w:t>
            </w:r>
            <w:r w:rsidRPr="001A47FD">
              <w:rPr>
                <w:rFonts w:asciiTheme="minorHAnsi" w:hAnsiTheme="minorHAnsi" w:cs="Arial"/>
                <w:color w:val="auto"/>
                <w:sz w:val="24"/>
                <w:szCs w:val="24"/>
              </w:rPr>
              <w:t xml:space="preserve">ource </w:t>
            </w:r>
            <w:proofErr w:type="gramStart"/>
            <w:r w:rsidRPr="001A47FD">
              <w:rPr>
                <w:rFonts w:asciiTheme="minorHAnsi" w:hAnsiTheme="minorHAnsi" w:cs="Arial"/>
                <w:color w:val="auto"/>
                <w:sz w:val="24"/>
                <w:szCs w:val="24"/>
              </w:rPr>
              <w:t>GIS(</w:t>
            </w:r>
            <w:proofErr w:type="gramEnd"/>
            <w:r w:rsidRPr="001A47FD">
              <w:rPr>
                <w:rFonts w:asciiTheme="minorHAnsi" w:hAnsiTheme="minorHAnsi" w:cs="Arial"/>
                <w:color w:val="auto"/>
                <w:sz w:val="24"/>
                <w:szCs w:val="24"/>
              </w:rPr>
              <w:t>querying, buffering, GIS operations, etc</w:t>
            </w:r>
            <w:r>
              <w:rPr>
                <w:rFonts w:asciiTheme="minorHAnsi" w:hAnsiTheme="minorHAnsi" w:cs="Arial"/>
                <w:color w:val="auto"/>
                <w:sz w:val="24"/>
                <w:szCs w:val="24"/>
              </w:rPr>
              <w:t>.</w:t>
            </w:r>
            <w:r w:rsidRPr="001A47FD">
              <w:rPr>
                <w:rFonts w:asciiTheme="minorHAnsi" w:hAnsiTheme="minorHAnsi" w:cs="Arial"/>
                <w:color w:val="auto"/>
                <w:sz w:val="24"/>
                <w:szCs w:val="24"/>
              </w:rPr>
              <w:t>)</w:t>
            </w:r>
          </w:p>
        </w:tc>
        <w:tc>
          <w:tcPr>
            <w:tcW w:w="1621" w:type="pct"/>
            <w:shd w:val="clear" w:color="auto" w:fill="auto"/>
            <w:vAlign w:val="center"/>
          </w:tcPr>
          <w:p w:rsidR="004F4832" w:rsidRPr="001A47FD" w:rsidRDefault="004F4832" w:rsidP="00241A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4"/>
                <w:szCs w:val="24"/>
              </w:rPr>
            </w:pPr>
            <w:proofErr w:type="spellStart"/>
            <w:r>
              <w:rPr>
                <w:rFonts w:ascii="Calibri" w:hAnsi="Calibri" w:cs="Calibri"/>
                <w:sz w:val="23"/>
                <w:szCs w:val="23"/>
                <w:lang w:val="en-IN"/>
              </w:rPr>
              <w:t>Mr.</w:t>
            </w:r>
            <w:proofErr w:type="spellEnd"/>
            <w:r>
              <w:rPr>
                <w:rFonts w:ascii="Calibri" w:hAnsi="Calibri" w:cs="Calibri"/>
                <w:sz w:val="23"/>
                <w:szCs w:val="23"/>
                <w:lang w:val="en-IN"/>
              </w:rPr>
              <w:t xml:space="preserve"> </w:t>
            </w:r>
            <w:r>
              <w:rPr>
                <w:rFonts w:asciiTheme="minorHAnsi" w:hAnsiTheme="minorHAnsi" w:cs="Arial"/>
                <w:color w:val="auto"/>
                <w:sz w:val="24"/>
                <w:szCs w:val="24"/>
              </w:rPr>
              <w:t xml:space="preserve">T. S. </w:t>
            </w:r>
            <w:proofErr w:type="spellStart"/>
            <w:r>
              <w:rPr>
                <w:rFonts w:asciiTheme="minorHAnsi" w:hAnsiTheme="minorHAnsi" w:cs="Arial"/>
                <w:color w:val="auto"/>
                <w:sz w:val="24"/>
                <w:szCs w:val="24"/>
              </w:rPr>
              <w:t>Viswanadham</w:t>
            </w:r>
            <w:proofErr w:type="spellEnd"/>
            <w:r>
              <w:rPr>
                <w:rFonts w:asciiTheme="minorHAnsi" w:hAnsiTheme="minorHAnsi" w:cs="Arial"/>
                <w:color w:val="auto"/>
                <w:sz w:val="24"/>
                <w:szCs w:val="24"/>
              </w:rPr>
              <w:t>, TEG</w:t>
            </w:r>
          </w:p>
        </w:tc>
      </w:tr>
      <w:tr w:rsidR="004F4832" w:rsidRPr="0024368D" w:rsidTr="00241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rsidR="004F4832" w:rsidRPr="0024368D" w:rsidRDefault="004F4832" w:rsidP="00241A57">
            <w:pPr>
              <w:rPr>
                <w:rFonts w:ascii="Adobe Gothic Std B" w:eastAsia="Adobe Gothic Std B" w:hAnsi="Adobe Gothic Std B" w:cs="Arial"/>
                <w:b/>
                <w:color w:val="auto"/>
                <w:sz w:val="24"/>
                <w:szCs w:val="24"/>
              </w:rPr>
            </w:pPr>
            <w:r w:rsidRPr="006D5D15">
              <w:rPr>
                <w:rFonts w:asciiTheme="minorHAnsi" w:eastAsia="Adobe Gothic Std B" w:hAnsiTheme="minorHAnsi" w:cs="Arial"/>
                <w:b/>
                <w:color w:val="auto"/>
                <w:sz w:val="24"/>
                <w:szCs w:val="24"/>
              </w:rPr>
              <w:t xml:space="preserve">Day-4 : </w:t>
            </w:r>
            <w:r>
              <w:rPr>
                <w:rFonts w:asciiTheme="minorHAnsi" w:eastAsia="Adobe Gothic Std B" w:hAnsiTheme="minorHAnsi" w:cs="Arial"/>
                <w:b/>
                <w:color w:val="auto"/>
                <w:sz w:val="24"/>
                <w:szCs w:val="24"/>
              </w:rPr>
              <w:t>2</w:t>
            </w:r>
            <w:r w:rsidRPr="006D5D15">
              <w:rPr>
                <w:rFonts w:asciiTheme="minorHAnsi" w:eastAsia="Adobe Gothic Std B" w:hAnsiTheme="minorHAnsi" w:cs="Arial"/>
                <w:b/>
                <w:color w:val="auto"/>
                <w:sz w:val="24"/>
                <w:szCs w:val="24"/>
              </w:rPr>
              <w:t xml:space="preserve">4 </w:t>
            </w:r>
            <w:r>
              <w:rPr>
                <w:rFonts w:asciiTheme="minorHAnsi" w:eastAsia="Adobe Gothic Std B" w:hAnsiTheme="minorHAnsi" w:cs="Arial"/>
                <w:b/>
                <w:color w:val="auto"/>
                <w:sz w:val="24"/>
                <w:szCs w:val="24"/>
              </w:rPr>
              <w:t>Jun</w:t>
            </w:r>
            <w:r w:rsidRPr="006D5D15">
              <w:rPr>
                <w:rFonts w:asciiTheme="minorHAnsi" w:eastAsia="Adobe Gothic Std B" w:hAnsiTheme="minorHAnsi" w:cs="Arial"/>
                <w:b/>
                <w:color w:val="auto"/>
                <w:sz w:val="24"/>
                <w:szCs w:val="24"/>
              </w:rPr>
              <w:t>2021(Thursday)</w:t>
            </w:r>
          </w:p>
        </w:tc>
      </w:tr>
      <w:tr w:rsidR="004F4832" w:rsidRPr="0024368D" w:rsidTr="00241A57">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Pr>
                <w:rFonts w:asciiTheme="minorHAnsi" w:hAnsiTheme="minorHAnsi" w:cs="Arial"/>
                <w:color w:val="auto"/>
                <w:sz w:val="24"/>
                <w:szCs w:val="24"/>
              </w:rPr>
              <w:t>10:3</w:t>
            </w:r>
            <w:r w:rsidRPr="001A47FD">
              <w:rPr>
                <w:rFonts w:asciiTheme="minorHAnsi" w:hAnsiTheme="minorHAnsi" w:cs="Arial"/>
                <w:color w:val="auto"/>
                <w:sz w:val="24"/>
                <w:szCs w:val="24"/>
              </w:rPr>
              <w:t>0-1</w:t>
            </w:r>
            <w:r>
              <w:rPr>
                <w:rFonts w:asciiTheme="minorHAnsi" w:hAnsiTheme="minorHAnsi" w:cs="Arial"/>
                <w:color w:val="auto"/>
                <w:sz w:val="24"/>
                <w:szCs w:val="24"/>
              </w:rPr>
              <w:t>1</w:t>
            </w:r>
            <w:r w:rsidRPr="001A47FD">
              <w:rPr>
                <w:rFonts w:asciiTheme="minorHAnsi" w:hAnsiTheme="minorHAnsi" w:cs="Arial"/>
                <w:color w:val="auto"/>
                <w:sz w:val="24"/>
                <w:szCs w:val="24"/>
              </w:rPr>
              <w:t>:</w:t>
            </w:r>
            <w:r>
              <w:rPr>
                <w:rFonts w:asciiTheme="minorHAnsi" w:hAnsiTheme="minorHAnsi" w:cs="Arial"/>
                <w:color w:val="auto"/>
                <w:sz w:val="24"/>
                <w:szCs w:val="24"/>
              </w:rPr>
              <w:t xml:space="preserve">45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tcPr>
          <w:p w:rsidR="004F4832" w:rsidRPr="0024368D" w:rsidRDefault="004F4832" w:rsidP="00241A57">
            <w:pPr>
              <w:pStyle w:val="Header"/>
              <w:rPr>
                <w:rFonts w:asciiTheme="minorHAnsi" w:hAnsiTheme="minorHAnsi" w:cs="Arial"/>
                <w:color w:val="auto"/>
                <w:sz w:val="24"/>
                <w:szCs w:val="24"/>
              </w:rPr>
            </w:pPr>
            <w:r w:rsidRPr="00E10979">
              <w:rPr>
                <w:rFonts w:asciiTheme="minorHAnsi" w:hAnsiTheme="minorHAnsi" w:cs="Arial"/>
                <w:color w:val="auto"/>
                <w:sz w:val="24"/>
                <w:szCs w:val="24"/>
              </w:rPr>
              <w:t>Satellite Remote Sensing Applications in Water Resources</w:t>
            </w:r>
          </w:p>
        </w:tc>
        <w:tc>
          <w:tcPr>
            <w:tcW w:w="1621" w:type="pct"/>
            <w:shd w:val="clear" w:color="auto" w:fill="auto"/>
          </w:tcPr>
          <w:p w:rsidR="004F4832" w:rsidRPr="0024368D" w:rsidRDefault="004F4832" w:rsidP="00241A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4"/>
                <w:szCs w:val="24"/>
              </w:rPr>
            </w:pPr>
            <w:r>
              <w:rPr>
                <w:rFonts w:asciiTheme="minorHAnsi" w:hAnsiTheme="minorHAnsi" w:cs="Arial"/>
                <w:color w:val="auto"/>
                <w:sz w:val="24"/>
                <w:szCs w:val="24"/>
              </w:rPr>
              <w:t xml:space="preserve">Mr. B. </w:t>
            </w:r>
            <w:proofErr w:type="spellStart"/>
            <w:r>
              <w:rPr>
                <w:rFonts w:asciiTheme="minorHAnsi" w:hAnsiTheme="minorHAnsi" w:cs="Arial"/>
                <w:color w:val="auto"/>
                <w:sz w:val="24"/>
                <w:szCs w:val="24"/>
              </w:rPr>
              <w:t>SimhadriRao</w:t>
            </w:r>
            <w:proofErr w:type="spellEnd"/>
            <w:r>
              <w:rPr>
                <w:rFonts w:asciiTheme="minorHAnsi" w:hAnsiTheme="minorHAnsi" w:cs="Arial"/>
                <w:color w:val="auto"/>
                <w:sz w:val="24"/>
                <w:szCs w:val="24"/>
              </w:rPr>
              <w:t xml:space="preserve">, </w:t>
            </w:r>
            <w:r w:rsidRPr="0024368D">
              <w:rPr>
                <w:rFonts w:asciiTheme="minorHAnsi" w:hAnsiTheme="minorHAnsi" w:cs="Arial"/>
                <w:color w:val="auto"/>
                <w:sz w:val="24"/>
                <w:szCs w:val="24"/>
              </w:rPr>
              <w:t>WRG</w:t>
            </w:r>
          </w:p>
        </w:tc>
      </w:tr>
      <w:tr w:rsidR="004F4832" w:rsidRPr="0024368D" w:rsidTr="00241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sz w:val="24"/>
                <w:szCs w:val="24"/>
              </w:rPr>
            </w:pPr>
            <w:r w:rsidRPr="001A47FD">
              <w:rPr>
                <w:rFonts w:asciiTheme="minorHAnsi" w:hAnsiTheme="minorHAnsi" w:cs="Arial"/>
                <w:color w:val="auto"/>
                <w:sz w:val="24"/>
                <w:szCs w:val="24"/>
              </w:rPr>
              <w:t>1</w:t>
            </w:r>
            <w:r>
              <w:rPr>
                <w:rFonts w:asciiTheme="minorHAnsi" w:hAnsiTheme="minorHAnsi" w:cs="Arial"/>
                <w:color w:val="auto"/>
                <w:sz w:val="24"/>
                <w:szCs w:val="24"/>
              </w:rPr>
              <w:t>1</w:t>
            </w:r>
            <w:r w:rsidRPr="001A47FD">
              <w:rPr>
                <w:rFonts w:asciiTheme="minorHAnsi" w:hAnsiTheme="minorHAnsi" w:cs="Arial"/>
                <w:color w:val="auto"/>
                <w:sz w:val="24"/>
                <w:szCs w:val="24"/>
              </w:rPr>
              <w:t>:</w:t>
            </w:r>
            <w:r>
              <w:rPr>
                <w:rFonts w:asciiTheme="minorHAnsi" w:hAnsiTheme="minorHAnsi" w:cs="Arial"/>
                <w:color w:val="auto"/>
                <w:sz w:val="24"/>
                <w:szCs w:val="24"/>
              </w:rPr>
              <w:t>45</w:t>
            </w:r>
            <w:r w:rsidRPr="001A47FD">
              <w:rPr>
                <w:rFonts w:asciiTheme="minorHAnsi" w:hAnsiTheme="minorHAnsi" w:cs="Arial"/>
                <w:color w:val="auto"/>
                <w:sz w:val="24"/>
                <w:szCs w:val="24"/>
              </w:rPr>
              <w:t>-1</w:t>
            </w:r>
            <w:r>
              <w:rPr>
                <w:rFonts w:asciiTheme="minorHAnsi" w:hAnsiTheme="minorHAnsi" w:cs="Arial"/>
                <w:color w:val="auto"/>
                <w:sz w:val="24"/>
                <w:szCs w:val="24"/>
              </w:rPr>
              <w:t>3</w:t>
            </w:r>
            <w:r w:rsidRPr="001A47FD">
              <w:rPr>
                <w:rFonts w:asciiTheme="minorHAnsi" w:hAnsiTheme="minorHAnsi" w:cs="Arial"/>
                <w:color w:val="auto"/>
                <w:sz w:val="24"/>
                <w:szCs w:val="24"/>
              </w:rPr>
              <w:t xml:space="preserve">:00 </w:t>
            </w:r>
            <w:r>
              <w:rPr>
                <w:rFonts w:asciiTheme="minorHAnsi" w:hAnsiTheme="minorHAnsi" w:cs="Arial"/>
                <w:color w:val="auto"/>
                <w:sz w:val="24"/>
                <w:szCs w:val="24"/>
              </w:rPr>
              <w:t xml:space="preserve">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vAlign w:val="center"/>
          </w:tcPr>
          <w:p w:rsidR="004F4832" w:rsidRPr="001A47FD" w:rsidRDefault="004F4832" w:rsidP="00241A57">
            <w:pPr>
              <w:rPr>
                <w:rFonts w:asciiTheme="minorHAnsi" w:hAnsiTheme="minorHAnsi" w:cs="Arial"/>
                <w:color w:val="auto"/>
                <w:sz w:val="24"/>
                <w:szCs w:val="24"/>
              </w:rPr>
            </w:pPr>
            <w:r>
              <w:rPr>
                <w:rFonts w:asciiTheme="minorHAnsi" w:hAnsiTheme="minorHAnsi" w:cs="Arial"/>
                <w:color w:val="auto"/>
                <w:sz w:val="24"/>
                <w:szCs w:val="24"/>
              </w:rPr>
              <w:t>Open Source Data &amp; Software for Water Resources</w:t>
            </w:r>
          </w:p>
        </w:tc>
        <w:tc>
          <w:tcPr>
            <w:tcW w:w="1621" w:type="pct"/>
            <w:shd w:val="clear" w:color="auto" w:fill="auto"/>
            <w:vAlign w:val="center"/>
          </w:tcPr>
          <w:p w:rsidR="004F4832" w:rsidRPr="001A47FD"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r>
              <w:rPr>
                <w:rFonts w:asciiTheme="minorHAnsi" w:hAnsiTheme="minorHAnsi" w:cs="Arial"/>
                <w:color w:val="auto"/>
                <w:sz w:val="24"/>
                <w:szCs w:val="24"/>
              </w:rPr>
              <w:t xml:space="preserve">Mr. </w:t>
            </w:r>
            <w:proofErr w:type="spellStart"/>
            <w:r>
              <w:rPr>
                <w:rFonts w:asciiTheme="minorHAnsi" w:hAnsiTheme="minorHAnsi" w:cs="Arial"/>
                <w:color w:val="auto"/>
                <w:sz w:val="24"/>
                <w:szCs w:val="24"/>
              </w:rPr>
              <w:t>Saksham</w:t>
            </w:r>
            <w:proofErr w:type="spellEnd"/>
            <w:r>
              <w:rPr>
                <w:rFonts w:asciiTheme="minorHAnsi" w:hAnsiTheme="minorHAnsi" w:cs="Arial"/>
                <w:color w:val="auto"/>
                <w:sz w:val="24"/>
                <w:szCs w:val="24"/>
              </w:rPr>
              <w:t xml:space="preserve"> Joshi, </w:t>
            </w:r>
            <w:r w:rsidRPr="001A47FD">
              <w:rPr>
                <w:rFonts w:asciiTheme="minorHAnsi" w:hAnsiTheme="minorHAnsi" w:cs="Arial"/>
                <w:color w:val="auto"/>
                <w:sz w:val="24"/>
                <w:szCs w:val="24"/>
              </w:rPr>
              <w:t>WRG</w:t>
            </w:r>
          </w:p>
        </w:tc>
      </w:tr>
      <w:tr w:rsidR="004F4832" w:rsidRPr="0024368D" w:rsidTr="00241A57">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4F4832" w:rsidRPr="00B54DB0" w:rsidRDefault="004F4832" w:rsidP="00241A57">
            <w:pPr>
              <w:jc w:val="center"/>
              <w:rPr>
                <w:rFonts w:asciiTheme="minorHAnsi" w:hAnsiTheme="minorHAnsi" w:cs="Arial"/>
                <w:color w:val="auto"/>
                <w:sz w:val="24"/>
                <w:szCs w:val="24"/>
              </w:rPr>
            </w:pPr>
            <w:r>
              <w:rPr>
                <w:rFonts w:asciiTheme="minorHAnsi" w:hAnsiTheme="minorHAnsi" w:cs="Arial"/>
                <w:color w:val="auto"/>
                <w:sz w:val="24"/>
                <w:szCs w:val="24"/>
              </w:rPr>
              <w:t xml:space="preserve">13:00-14:00 </w:t>
            </w:r>
            <w:r w:rsidRPr="00AF37DE">
              <w:rPr>
                <w:rFonts w:asciiTheme="minorHAnsi" w:hAnsiTheme="minorHAnsi" w:cs="Arial"/>
                <w:color w:val="auto"/>
                <w:sz w:val="24"/>
                <w:szCs w:val="24"/>
              </w:rPr>
              <w:t>Lunch Break</w:t>
            </w:r>
          </w:p>
        </w:tc>
      </w:tr>
      <w:tr w:rsidR="004F4832" w:rsidRPr="0024368D" w:rsidTr="00241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sidRPr="001A47FD">
              <w:rPr>
                <w:rFonts w:asciiTheme="minorHAnsi" w:hAnsiTheme="minorHAnsi" w:cs="Arial"/>
                <w:color w:val="auto"/>
                <w:sz w:val="24"/>
                <w:szCs w:val="24"/>
              </w:rPr>
              <w:t>14:</w:t>
            </w:r>
            <w:r>
              <w:rPr>
                <w:rFonts w:asciiTheme="minorHAnsi" w:hAnsiTheme="minorHAnsi" w:cs="Arial"/>
                <w:color w:val="auto"/>
                <w:sz w:val="24"/>
                <w:szCs w:val="24"/>
              </w:rPr>
              <w:t>00</w:t>
            </w:r>
            <w:r w:rsidRPr="001A47FD">
              <w:rPr>
                <w:rFonts w:asciiTheme="minorHAnsi" w:hAnsiTheme="minorHAnsi" w:cs="Arial"/>
                <w:color w:val="auto"/>
                <w:sz w:val="24"/>
                <w:szCs w:val="24"/>
              </w:rPr>
              <w:t>-1</w:t>
            </w:r>
            <w:r>
              <w:rPr>
                <w:rFonts w:asciiTheme="minorHAnsi" w:hAnsiTheme="minorHAnsi" w:cs="Arial"/>
                <w:color w:val="auto"/>
                <w:sz w:val="24"/>
                <w:szCs w:val="24"/>
              </w:rPr>
              <w:t>6</w:t>
            </w:r>
            <w:r w:rsidRPr="001A47FD">
              <w:rPr>
                <w:rFonts w:asciiTheme="minorHAnsi" w:hAnsiTheme="minorHAnsi" w:cs="Arial"/>
                <w:color w:val="auto"/>
                <w:sz w:val="24"/>
                <w:szCs w:val="24"/>
              </w:rPr>
              <w:t xml:space="preserve">:30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tcPr>
          <w:p w:rsidR="004F4832" w:rsidRPr="0024368D" w:rsidRDefault="004F4832" w:rsidP="00241A57">
            <w:pPr>
              <w:tabs>
                <w:tab w:val="left" w:pos="351"/>
              </w:tabs>
              <w:rPr>
                <w:rFonts w:asciiTheme="minorHAnsi" w:hAnsiTheme="minorHAnsi" w:cs="Arial"/>
                <w:i/>
                <w:color w:val="auto"/>
                <w:sz w:val="24"/>
                <w:szCs w:val="24"/>
              </w:rPr>
            </w:pPr>
            <w:r>
              <w:rPr>
                <w:rFonts w:asciiTheme="minorHAnsi" w:hAnsiTheme="minorHAnsi" w:cs="Arial"/>
                <w:color w:val="auto"/>
                <w:sz w:val="24"/>
                <w:szCs w:val="24"/>
              </w:rPr>
              <w:t>Hands on E</w:t>
            </w:r>
            <w:r w:rsidRPr="001A47FD">
              <w:rPr>
                <w:rFonts w:asciiTheme="minorHAnsi" w:hAnsiTheme="minorHAnsi" w:cs="Arial"/>
                <w:color w:val="auto"/>
                <w:sz w:val="24"/>
                <w:szCs w:val="24"/>
              </w:rPr>
              <w:t xml:space="preserve">xercise </w:t>
            </w:r>
            <w:r>
              <w:rPr>
                <w:rFonts w:asciiTheme="minorHAnsi" w:hAnsiTheme="minorHAnsi" w:cs="Arial"/>
                <w:color w:val="auto"/>
                <w:sz w:val="24"/>
                <w:szCs w:val="24"/>
              </w:rPr>
              <w:t xml:space="preserve"> in </w:t>
            </w:r>
            <w:r w:rsidRPr="0024368D">
              <w:rPr>
                <w:rFonts w:asciiTheme="minorHAnsi" w:hAnsiTheme="minorHAnsi" w:cs="Arial"/>
                <w:color w:val="auto"/>
                <w:sz w:val="24"/>
                <w:szCs w:val="24"/>
              </w:rPr>
              <w:t xml:space="preserve">Catchment and drainage delineation </w:t>
            </w:r>
            <w:r>
              <w:rPr>
                <w:rFonts w:asciiTheme="minorHAnsi" w:hAnsiTheme="minorHAnsi" w:cs="Arial"/>
                <w:color w:val="auto"/>
                <w:sz w:val="24"/>
                <w:szCs w:val="24"/>
              </w:rPr>
              <w:t>using DEM</w:t>
            </w:r>
          </w:p>
        </w:tc>
        <w:tc>
          <w:tcPr>
            <w:tcW w:w="1621" w:type="pct"/>
            <w:shd w:val="clear" w:color="auto" w:fill="auto"/>
          </w:tcPr>
          <w:p w:rsidR="004F4832" w:rsidRPr="0024368D"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r w:rsidRPr="00F4600D">
              <w:rPr>
                <w:rFonts w:asciiTheme="minorHAnsi" w:hAnsiTheme="minorHAnsi" w:cs="Arial"/>
                <w:color w:val="auto"/>
              </w:rPr>
              <w:t xml:space="preserve">Mr. V </w:t>
            </w:r>
            <w:proofErr w:type="spellStart"/>
            <w:r w:rsidRPr="00F4600D">
              <w:rPr>
                <w:rFonts w:asciiTheme="minorHAnsi" w:hAnsiTheme="minorHAnsi" w:cs="Arial"/>
                <w:color w:val="auto"/>
              </w:rPr>
              <w:t>Yogesh</w:t>
            </w:r>
            <w:proofErr w:type="spellEnd"/>
            <w:r w:rsidRPr="00F4600D">
              <w:rPr>
                <w:rFonts w:asciiTheme="minorHAnsi" w:hAnsiTheme="minorHAnsi" w:cs="Arial"/>
                <w:color w:val="auto"/>
              </w:rPr>
              <w:t xml:space="preserve"> </w:t>
            </w:r>
            <w:proofErr w:type="spellStart"/>
            <w:r w:rsidRPr="00F4600D">
              <w:rPr>
                <w:rFonts w:asciiTheme="minorHAnsi" w:hAnsiTheme="minorHAnsi" w:cs="Arial"/>
                <w:color w:val="auto"/>
              </w:rPr>
              <w:t>Palenivel</w:t>
            </w:r>
            <w:proofErr w:type="spellEnd"/>
            <w:r>
              <w:rPr>
                <w:rFonts w:asciiTheme="minorHAnsi" w:hAnsiTheme="minorHAnsi" w:cs="Arial"/>
                <w:color w:val="auto"/>
              </w:rPr>
              <w:t>, WRG</w:t>
            </w:r>
          </w:p>
        </w:tc>
      </w:tr>
      <w:tr w:rsidR="004F4832" w:rsidRPr="0024368D" w:rsidTr="00241A57">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rsidR="004F4832" w:rsidRPr="0024368D" w:rsidRDefault="004F4832" w:rsidP="00241A57">
            <w:pPr>
              <w:rPr>
                <w:rFonts w:ascii="Adobe Gothic Std B" w:eastAsia="Adobe Gothic Std B" w:hAnsi="Adobe Gothic Std B" w:cs="Arial"/>
                <w:b/>
                <w:color w:val="auto"/>
                <w:sz w:val="24"/>
                <w:szCs w:val="24"/>
              </w:rPr>
            </w:pPr>
            <w:r w:rsidRPr="006D5D15">
              <w:rPr>
                <w:rFonts w:asciiTheme="minorHAnsi" w:eastAsia="Adobe Gothic Std B" w:hAnsiTheme="minorHAnsi" w:cs="Arial"/>
                <w:b/>
                <w:color w:val="auto"/>
                <w:sz w:val="24"/>
                <w:szCs w:val="24"/>
              </w:rPr>
              <w:t xml:space="preserve">Day-5 : </w:t>
            </w:r>
            <w:r>
              <w:rPr>
                <w:rFonts w:asciiTheme="minorHAnsi" w:eastAsia="Adobe Gothic Std B" w:hAnsiTheme="minorHAnsi" w:cs="Arial"/>
                <w:b/>
                <w:color w:val="auto"/>
                <w:sz w:val="24"/>
                <w:szCs w:val="24"/>
              </w:rPr>
              <w:t>2</w:t>
            </w:r>
            <w:r w:rsidRPr="006D5D15">
              <w:rPr>
                <w:rFonts w:asciiTheme="minorHAnsi" w:eastAsia="Adobe Gothic Std B" w:hAnsiTheme="minorHAnsi" w:cs="Arial"/>
                <w:b/>
                <w:color w:val="auto"/>
                <w:sz w:val="24"/>
                <w:szCs w:val="24"/>
              </w:rPr>
              <w:t xml:space="preserve">5 </w:t>
            </w:r>
            <w:r>
              <w:rPr>
                <w:rFonts w:asciiTheme="minorHAnsi" w:eastAsia="Adobe Gothic Std B" w:hAnsiTheme="minorHAnsi" w:cs="Arial"/>
                <w:b/>
                <w:color w:val="auto"/>
                <w:sz w:val="24"/>
                <w:szCs w:val="24"/>
              </w:rPr>
              <w:t>Jun</w:t>
            </w:r>
            <w:r w:rsidRPr="006D5D15">
              <w:rPr>
                <w:rFonts w:asciiTheme="minorHAnsi" w:eastAsia="Adobe Gothic Std B" w:hAnsiTheme="minorHAnsi" w:cs="Arial"/>
                <w:b/>
                <w:color w:val="auto"/>
                <w:sz w:val="24"/>
                <w:szCs w:val="24"/>
              </w:rPr>
              <w:t>2021(Friday)</w:t>
            </w:r>
          </w:p>
        </w:tc>
      </w:tr>
      <w:tr w:rsidR="004F4832" w:rsidRPr="0024368D" w:rsidTr="00241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pct"/>
            <w:shd w:val="clear" w:color="auto" w:fill="auto"/>
            <w:vAlign w:val="center"/>
          </w:tcPr>
          <w:p w:rsidR="004F4832" w:rsidRPr="001A47FD" w:rsidRDefault="004F4832" w:rsidP="00241A57">
            <w:pPr>
              <w:rPr>
                <w:rFonts w:asciiTheme="minorHAnsi" w:hAnsiTheme="minorHAnsi" w:cs="Arial"/>
                <w:color w:val="auto"/>
                <w:sz w:val="24"/>
                <w:szCs w:val="24"/>
              </w:rPr>
            </w:pPr>
            <w:r>
              <w:rPr>
                <w:rFonts w:asciiTheme="minorHAnsi" w:hAnsiTheme="minorHAnsi" w:cs="Arial"/>
                <w:color w:val="auto"/>
                <w:sz w:val="24"/>
                <w:szCs w:val="24"/>
              </w:rPr>
              <w:t>10:3</w:t>
            </w:r>
            <w:r w:rsidRPr="001A47FD">
              <w:rPr>
                <w:rFonts w:asciiTheme="minorHAnsi" w:hAnsiTheme="minorHAnsi" w:cs="Arial"/>
                <w:color w:val="auto"/>
                <w:sz w:val="24"/>
                <w:szCs w:val="24"/>
              </w:rPr>
              <w:t>0-1</w:t>
            </w:r>
            <w:r>
              <w:rPr>
                <w:rFonts w:asciiTheme="minorHAnsi" w:hAnsiTheme="minorHAnsi" w:cs="Arial"/>
                <w:color w:val="auto"/>
                <w:sz w:val="24"/>
                <w:szCs w:val="24"/>
              </w:rPr>
              <w:t>1</w:t>
            </w:r>
            <w:r w:rsidRPr="001A47FD">
              <w:rPr>
                <w:rFonts w:asciiTheme="minorHAnsi" w:hAnsiTheme="minorHAnsi" w:cs="Arial"/>
                <w:color w:val="auto"/>
                <w:sz w:val="24"/>
                <w:szCs w:val="24"/>
              </w:rPr>
              <w:t>:</w:t>
            </w:r>
            <w:r>
              <w:rPr>
                <w:rFonts w:asciiTheme="minorHAnsi" w:hAnsiTheme="minorHAnsi" w:cs="Arial"/>
                <w:color w:val="auto"/>
                <w:sz w:val="24"/>
                <w:szCs w:val="24"/>
              </w:rPr>
              <w:t xml:space="preserve">15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tcPr>
          <w:p w:rsidR="004F4832" w:rsidRPr="005F6514" w:rsidRDefault="004F4832" w:rsidP="00241A57">
            <w:pPr>
              <w:rPr>
                <w:rFonts w:asciiTheme="minorHAnsi" w:hAnsiTheme="minorHAnsi" w:cs="Arial"/>
                <w:sz w:val="24"/>
                <w:szCs w:val="24"/>
              </w:rPr>
            </w:pPr>
            <w:r w:rsidRPr="005F6514">
              <w:rPr>
                <w:rFonts w:asciiTheme="minorHAnsi" w:hAnsiTheme="minorHAnsi" w:cs="Arial"/>
                <w:sz w:val="24"/>
                <w:szCs w:val="24"/>
              </w:rPr>
              <w:t>Satellite Data Products &amp;Dissemination</w:t>
            </w:r>
          </w:p>
        </w:tc>
        <w:tc>
          <w:tcPr>
            <w:tcW w:w="1621" w:type="pct"/>
            <w:shd w:val="clear" w:color="auto" w:fill="auto"/>
          </w:tcPr>
          <w:p w:rsidR="004F4832" w:rsidRPr="005F6514"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Pr>
                <w:rFonts w:asciiTheme="minorHAnsi" w:hAnsiTheme="minorHAnsi" w:cs="Arial"/>
                <w:sz w:val="24"/>
                <w:szCs w:val="24"/>
              </w:rPr>
              <w:t xml:space="preserve">G. </w:t>
            </w:r>
            <w:proofErr w:type="spellStart"/>
            <w:r>
              <w:rPr>
                <w:rFonts w:asciiTheme="minorHAnsi" w:hAnsiTheme="minorHAnsi" w:cs="Arial"/>
                <w:sz w:val="24"/>
                <w:szCs w:val="24"/>
              </w:rPr>
              <w:t>Someshwara</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Rao</w:t>
            </w:r>
            <w:proofErr w:type="spellEnd"/>
            <w:r>
              <w:rPr>
                <w:rFonts w:asciiTheme="minorHAnsi" w:hAnsiTheme="minorHAnsi" w:cs="Arial"/>
                <w:sz w:val="24"/>
                <w:szCs w:val="24"/>
              </w:rPr>
              <w:t xml:space="preserve">, </w:t>
            </w:r>
            <w:r w:rsidRPr="00936F6A">
              <w:rPr>
                <w:rFonts w:asciiTheme="minorHAnsi" w:hAnsiTheme="minorHAnsi" w:cs="Arial"/>
                <w:sz w:val="24"/>
                <w:szCs w:val="24"/>
              </w:rPr>
              <w:t>NDC</w:t>
            </w:r>
          </w:p>
        </w:tc>
      </w:tr>
      <w:tr w:rsidR="004F4832" w:rsidRPr="00AB4DDC" w:rsidTr="00241A57">
        <w:tc>
          <w:tcPr>
            <w:cnfStyle w:val="001000000000" w:firstRow="0" w:lastRow="0" w:firstColumn="1" w:lastColumn="0" w:oddVBand="0" w:evenVBand="0" w:oddHBand="0" w:evenHBand="0" w:firstRowFirstColumn="0" w:firstRowLastColumn="0" w:lastRowFirstColumn="0" w:lastRowLastColumn="0"/>
            <w:tcW w:w="896" w:type="pct"/>
            <w:shd w:val="clear" w:color="auto" w:fill="auto"/>
          </w:tcPr>
          <w:p w:rsidR="004F4832" w:rsidRPr="0024368D" w:rsidRDefault="004F4832" w:rsidP="00241A57">
            <w:pPr>
              <w:rPr>
                <w:rFonts w:asciiTheme="minorHAnsi" w:hAnsiTheme="minorHAnsi" w:cs="Arial"/>
                <w:color w:val="auto"/>
                <w:sz w:val="24"/>
                <w:szCs w:val="24"/>
              </w:rPr>
            </w:pPr>
            <w:r w:rsidRPr="0024368D">
              <w:rPr>
                <w:rFonts w:asciiTheme="minorHAnsi" w:hAnsiTheme="minorHAnsi" w:cs="Arial"/>
                <w:color w:val="auto"/>
                <w:sz w:val="24"/>
                <w:szCs w:val="24"/>
              </w:rPr>
              <w:lastRenderedPageBreak/>
              <w:t>1</w:t>
            </w:r>
            <w:r>
              <w:rPr>
                <w:rFonts w:asciiTheme="minorHAnsi" w:hAnsiTheme="minorHAnsi" w:cs="Arial"/>
                <w:color w:val="auto"/>
                <w:sz w:val="24"/>
                <w:szCs w:val="24"/>
              </w:rPr>
              <w:t>1:15</w:t>
            </w:r>
            <w:r w:rsidRPr="0024368D">
              <w:rPr>
                <w:rFonts w:asciiTheme="minorHAnsi" w:hAnsiTheme="minorHAnsi" w:cs="Arial"/>
                <w:color w:val="auto"/>
                <w:sz w:val="24"/>
                <w:szCs w:val="24"/>
              </w:rPr>
              <w:t>-1</w:t>
            </w:r>
            <w:r>
              <w:rPr>
                <w:rFonts w:asciiTheme="minorHAnsi" w:hAnsiTheme="minorHAnsi" w:cs="Arial"/>
                <w:color w:val="auto"/>
                <w:sz w:val="24"/>
                <w:szCs w:val="24"/>
              </w:rPr>
              <w:t xml:space="preserve">2:15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tcPr>
          <w:p w:rsidR="004F4832" w:rsidRPr="00283A5F" w:rsidRDefault="004F4832" w:rsidP="00241A57">
            <w:pPr>
              <w:rPr>
                <w:rFonts w:asciiTheme="minorHAnsi" w:hAnsiTheme="minorHAnsi" w:cs="Arial"/>
                <w:color w:val="auto"/>
                <w:sz w:val="24"/>
                <w:szCs w:val="24"/>
              </w:rPr>
            </w:pPr>
            <w:r>
              <w:rPr>
                <w:rFonts w:asciiTheme="minorHAnsi" w:hAnsiTheme="minorHAnsi" w:cs="Arial"/>
                <w:color w:val="auto"/>
                <w:sz w:val="24"/>
                <w:szCs w:val="24"/>
              </w:rPr>
              <w:t>Water Resources Information Portals</w:t>
            </w:r>
          </w:p>
        </w:tc>
        <w:tc>
          <w:tcPr>
            <w:tcW w:w="1621" w:type="pct"/>
            <w:shd w:val="clear" w:color="auto" w:fill="auto"/>
          </w:tcPr>
          <w:p w:rsidR="004F4832" w:rsidRPr="00283A5F" w:rsidRDefault="004F4832" w:rsidP="00241A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4"/>
                <w:szCs w:val="24"/>
              </w:rPr>
            </w:pPr>
            <w:r>
              <w:rPr>
                <w:rFonts w:asciiTheme="minorHAnsi" w:hAnsiTheme="minorHAnsi" w:cs="Arial"/>
                <w:color w:val="auto"/>
                <w:sz w:val="24"/>
                <w:szCs w:val="24"/>
              </w:rPr>
              <w:t>Mr. K. Abdul Hakeem, WRG</w:t>
            </w:r>
          </w:p>
        </w:tc>
      </w:tr>
      <w:tr w:rsidR="004F4832" w:rsidRPr="00AB4DDC" w:rsidTr="00241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pct"/>
            <w:shd w:val="clear" w:color="auto" w:fill="auto"/>
          </w:tcPr>
          <w:p w:rsidR="004F4832" w:rsidRPr="005F6514" w:rsidRDefault="004F4832" w:rsidP="00241A57">
            <w:pPr>
              <w:rPr>
                <w:rFonts w:asciiTheme="minorHAnsi" w:hAnsiTheme="minorHAnsi" w:cs="Arial"/>
                <w:color w:val="000000" w:themeColor="text1"/>
                <w:sz w:val="24"/>
                <w:szCs w:val="24"/>
              </w:rPr>
            </w:pPr>
            <w:r w:rsidRPr="005F6514">
              <w:rPr>
                <w:rFonts w:asciiTheme="minorHAnsi" w:hAnsiTheme="minorHAnsi" w:cs="Arial"/>
                <w:color w:val="000000" w:themeColor="text1"/>
                <w:sz w:val="24"/>
                <w:szCs w:val="24"/>
              </w:rPr>
              <w:t>12:</w:t>
            </w:r>
            <w:r>
              <w:rPr>
                <w:rFonts w:asciiTheme="minorHAnsi" w:hAnsiTheme="minorHAnsi" w:cs="Arial"/>
                <w:color w:val="000000" w:themeColor="text1"/>
                <w:sz w:val="24"/>
                <w:szCs w:val="24"/>
              </w:rPr>
              <w:t>15</w:t>
            </w:r>
            <w:r w:rsidRPr="005F6514">
              <w:rPr>
                <w:rFonts w:asciiTheme="minorHAnsi" w:hAnsiTheme="minorHAnsi" w:cs="Arial"/>
                <w:color w:val="000000" w:themeColor="text1"/>
                <w:sz w:val="24"/>
                <w:szCs w:val="24"/>
              </w:rPr>
              <w:t xml:space="preserve">-13:00 </w:t>
            </w:r>
            <w:proofErr w:type="spellStart"/>
            <w:r>
              <w:rPr>
                <w:rFonts w:asciiTheme="minorHAnsi" w:hAnsiTheme="minorHAnsi" w:cs="Arial"/>
                <w:color w:val="000000" w:themeColor="text1"/>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tcPr>
          <w:p w:rsidR="004F4832" w:rsidRPr="00E10979" w:rsidRDefault="004F4832" w:rsidP="00241A57">
            <w:pPr>
              <w:rPr>
                <w:rFonts w:asciiTheme="minorHAnsi" w:hAnsiTheme="minorHAnsi" w:cs="Arial"/>
                <w:sz w:val="24"/>
                <w:szCs w:val="24"/>
              </w:rPr>
            </w:pPr>
            <w:r w:rsidRPr="00E10979">
              <w:rPr>
                <w:rFonts w:asciiTheme="minorHAnsi" w:hAnsiTheme="minorHAnsi" w:cs="Arial"/>
                <w:sz w:val="24"/>
                <w:szCs w:val="24"/>
              </w:rPr>
              <w:t>Space based products for Water Resources Management (</w:t>
            </w:r>
            <w:proofErr w:type="spellStart"/>
            <w:r w:rsidRPr="00E10979">
              <w:rPr>
                <w:rFonts w:asciiTheme="minorHAnsi" w:hAnsiTheme="minorHAnsi" w:cs="Arial"/>
                <w:sz w:val="24"/>
                <w:szCs w:val="24"/>
              </w:rPr>
              <w:t>Bhoonidhi</w:t>
            </w:r>
            <w:proofErr w:type="spellEnd"/>
            <w:r w:rsidRPr="00E10979">
              <w:rPr>
                <w:rFonts w:asciiTheme="minorHAnsi" w:hAnsiTheme="minorHAnsi" w:cs="Arial"/>
                <w:sz w:val="24"/>
                <w:szCs w:val="24"/>
              </w:rPr>
              <w:t>/MOSDAC/Vedas)</w:t>
            </w:r>
          </w:p>
        </w:tc>
        <w:tc>
          <w:tcPr>
            <w:tcW w:w="1621" w:type="pct"/>
            <w:shd w:val="clear" w:color="auto" w:fill="auto"/>
          </w:tcPr>
          <w:p w:rsidR="004F4832" w:rsidRPr="00E10979"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E10979">
              <w:rPr>
                <w:rFonts w:asciiTheme="minorHAnsi" w:hAnsiTheme="minorHAnsi" w:cs="Arial"/>
                <w:sz w:val="24"/>
                <w:szCs w:val="24"/>
              </w:rPr>
              <w:t xml:space="preserve">Mrs. </w:t>
            </w:r>
            <w:proofErr w:type="spellStart"/>
            <w:r w:rsidRPr="00E10979">
              <w:rPr>
                <w:rFonts w:asciiTheme="minorHAnsi" w:hAnsiTheme="minorHAnsi" w:cs="Arial"/>
                <w:sz w:val="24"/>
                <w:szCs w:val="24"/>
              </w:rPr>
              <w:t>Nidhi</w:t>
            </w:r>
            <w:proofErr w:type="spellEnd"/>
            <w:r w:rsidRPr="00E10979">
              <w:rPr>
                <w:rFonts w:asciiTheme="minorHAnsi" w:hAnsiTheme="minorHAnsi" w:cs="Arial"/>
                <w:sz w:val="24"/>
                <w:szCs w:val="24"/>
              </w:rPr>
              <w:t xml:space="preserve"> Mishra, WRG</w:t>
            </w:r>
          </w:p>
        </w:tc>
      </w:tr>
      <w:tr w:rsidR="004F4832" w:rsidRPr="0024368D" w:rsidTr="00241A57">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4F4832" w:rsidRPr="00B54DB0" w:rsidRDefault="004F4832" w:rsidP="00241A57">
            <w:pPr>
              <w:jc w:val="center"/>
              <w:rPr>
                <w:rFonts w:asciiTheme="minorHAnsi" w:hAnsiTheme="minorHAnsi" w:cs="Arial"/>
                <w:color w:val="auto"/>
                <w:sz w:val="24"/>
                <w:szCs w:val="24"/>
              </w:rPr>
            </w:pPr>
            <w:r w:rsidRPr="00B54DB0">
              <w:rPr>
                <w:rFonts w:asciiTheme="minorHAnsi" w:hAnsiTheme="minorHAnsi" w:cs="Arial"/>
                <w:color w:val="auto"/>
                <w:sz w:val="24"/>
                <w:szCs w:val="24"/>
              </w:rPr>
              <w:t xml:space="preserve">13:00-14:00 </w:t>
            </w:r>
            <w:r w:rsidRPr="00AF37DE">
              <w:rPr>
                <w:rFonts w:asciiTheme="minorHAnsi" w:hAnsiTheme="minorHAnsi" w:cs="Arial"/>
                <w:color w:val="auto"/>
                <w:sz w:val="24"/>
                <w:szCs w:val="24"/>
              </w:rPr>
              <w:t>Lunch Break</w:t>
            </w:r>
          </w:p>
        </w:tc>
      </w:tr>
      <w:tr w:rsidR="004F4832" w:rsidRPr="00AB4DDC" w:rsidTr="00241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pct"/>
            <w:shd w:val="clear" w:color="auto" w:fill="auto"/>
          </w:tcPr>
          <w:p w:rsidR="004F4832" w:rsidRPr="000B7903" w:rsidRDefault="004F4832" w:rsidP="00241A57">
            <w:pPr>
              <w:rPr>
                <w:rFonts w:asciiTheme="minorHAnsi" w:hAnsiTheme="minorHAnsi" w:cs="Arial"/>
                <w:color w:val="000000" w:themeColor="text1"/>
                <w:sz w:val="24"/>
                <w:szCs w:val="24"/>
              </w:rPr>
            </w:pPr>
            <w:r w:rsidRPr="000B7903">
              <w:rPr>
                <w:rFonts w:asciiTheme="minorHAnsi" w:hAnsiTheme="minorHAnsi" w:cs="Arial"/>
                <w:color w:val="000000" w:themeColor="text1"/>
                <w:sz w:val="24"/>
                <w:szCs w:val="24"/>
              </w:rPr>
              <w:t>14:00-1</w:t>
            </w:r>
            <w:r>
              <w:rPr>
                <w:rFonts w:asciiTheme="minorHAnsi" w:hAnsiTheme="minorHAnsi" w:cs="Arial"/>
                <w:color w:val="000000" w:themeColor="text1"/>
                <w:sz w:val="24"/>
                <w:szCs w:val="24"/>
              </w:rPr>
              <w:t>6</w:t>
            </w:r>
            <w:r w:rsidRPr="000B7903">
              <w:rPr>
                <w:rFonts w:asciiTheme="minorHAnsi" w:hAnsiTheme="minorHAnsi" w:cs="Arial"/>
                <w:color w:val="000000" w:themeColor="text1"/>
                <w:sz w:val="24"/>
                <w:szCs w:val="24"/>
              </w:rPr>
              <w:t xml:space="preserve">:00 </w:t>
            </w:r>
            <w:proofErr w:type="spellStart"/>
            <w:r>
              <w:rPr>
                <w:rFonts w:asciiTheme="minorHAnsi" w:hAnsiTheme="minorHAnsi" w:cs="Arial"/>
                <w:color w:val="000000" w:themeColor="text1"/>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tcPr>
          <w:p w:rsidR="004F4832" w:rsidRPr="000B7903" w:rsidRDefault="004F4832" w:rsidP="00241A57">
            <w:pPr>
              <w:rPr>
                <w:rFonts w:asciiTheme="minorHAnsi" w:hAnsiTheme="minorHAnsi" w:cs="Arial"/>
                <w:sz w:val="24"/>
                <w:szCs w:val="24"/>
              </w:rPr>
            </w:pPr>
            <w:r w:rsidRPr="000B7903">
              <w:rPr>
                <w:rFonts w:asciiTheme="minorHAnsi" w:hAnsiTheme="minorHAnsi" w:cs="Arial"/>
                <w:sz w:val="24"/>
                <w:szCs w:val="24"/>
              </w:rPr>
              <w:t xml:space="preserve">Introduction to Bhuvan and Demo (WBIS, VIC, LU/LC,AIBP, T-WRIS, </w:t>
            </w:r>
            <w:proofErr w:type="spellStart"/>
            <w:r w:rsidRPr="000B7903">
              <w:rPr>
                <w:rFonts w:asciiTheme="minorHAnsi" w:hAnsiTheme="minorHAnsi" w:cs="Arial"/>
                <w:sz w:val="24"/>
                <w:szCs w:val="24"/>
              </w:rPr>
              <w:t>etc</w:t>
            </w:r>
            <w:proofErr w:type="spellEnd"/>
            <w:r w:rsidRPr="000B7903">
              <w:rPr>
                <w:rFonts w:asciiTheme="minorHAnsi" w:hAnsiTheme="minorHAnsi" w:cs="Arial"/>
                <w:sz w:val="24"/>
                <w:szCs w:val="24"/>
              </w:rPr>
              <w:t>)</w:t>
            </w:r>
          </w:p>
        </w:tc>
        <w:tc>
          <w:tcPr>
            <w:tcW w:w="1621" w:type="pct"/>
            <w:shd w:val="clear" w:color="auto" w:fill="auto"/>
          </w:tcPr>
          <w:p w:rsidR="004F4832" w:rsidRPr="000B7903" w:rsidRDefault="004F4832" w:rsidP="00241A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roofErr w:type="spellStart"/>
            <w:r w:rsidRPr="00131753">
              <w:rPr>
                <w:rFonts w:asciiTheme="minorHAnsi" w:hAnsiTheme="minorHAnsi" w:cs="Arial"/>
                <w:sz w:val="24"/>
                <w:szCs w:val="24"/>
              </w:rPr>
              <w:t>Mr</w:t>
            </w:r>
            <w:proofErr w:type="spellEnd"/>
            <w:r w:rsidRPr="00131753">
              <w:rPr>
                <w:rFonts w:asciiTheme="minorHAnsi" w:hAnsiTheme="minorHAnsi" w:cs="Arial"/>
                <w:sz w:val="24"/>
                <w:szCs w:val="24"/>
              </w:rPr>
              <w:t xml:space="preserve"> </w:t>
            </w:r>
            <w:proofErr w:type="spellStart"/>
            <w:r w:rsidRPr="00131753">
              <w:rPr>
                <w:rFonts w:asciiTheme="minorHAnsi" w:hAnsiTheme="minorHAnsi" w:cs="Arial"/>
                <w:sz w:val="24"/>
                <w:szCs w:val="24"/>
              </w:rPr>
              <w:t>Kalyan</w:t>
            </w:r>
            <w:proofErr w:type="spellEnd"/>
            <w:r w:rsidRPr="00131753">
              <w:rPr>
                <w:rFonts w:asciiTheme="minorHAnsi" w:hAnsiTheme="minorHAnsi" w:cs="Arial"/>
                <w:sz w:val="24"/>
                <w:szCs w:val="24"/>
              </w:rPr>
              <w:t xml:space="preserve"> / </w:t>
            </w:r>
            <w:proofErr w:type="spellStart"/>
            <w:r w:rsidRPr="00131753">
              <w:rPr>
                <w:rFonts w:asciiTheme="minorHAnsi" w:hAnsiTheme="minorHAnsi" w:cs="Arial"/>
                <w:sz w:val="24"/>
                <w:szCs w:val="24"/>
              </w:rPr>
              <w:t>Mr</w:t>
            </w:r>
            <w:proofErr w:type="spellEnd"/>
            <w:r w:rsidRPr="00131753">
              <w:rPr>
                <w:rFonts w:asciiTheme="minorHAnsi" w:hAnsiTheme="minorHAnsi" w:cs="Arial"/>
                <w:sz w:val="24"/>
                <w:szCs w:val="24"/>
              </w:rPr>
              <w:t xml:space="preserve"> </w:t>
            </w:r>
            <w:proofErr w:type="spellStart"/>
            <w:r w:rsidRPr="00131753">
              <w:rPr>
                <w:rFonts w:asciiTheme="minorHAnsi" w:hAnsiTheme="minorHAnsi" w:cs="Arial"/>
                <w:sz w:val="24"/>
                <w:szCs w:val="24"/>
              </w:rPr>
              <w:t>Sai</w:t>
            </w:r>
            <w:proofErr w:type="spellEnd"/>
            <w:r w:rsidRPr="00131753">
              <w:rPr>
                <w:rFonts w:asciiTheme="minorHAnsi" w:hAnsiTheme="minorHAnsi" w:cs="Arial"/>
                <w:sz w:val="24"/>
                <w:szCs w:val="24"/>
              </w:rPr>
              <w:t xml:space="preserve"> Rama Krishna</w:t>
            </w:r>
            <w:r>
              <w:t xml:space="preserve"> </w:t>
            </w:r>
            <w:r w:rsidRPr="00936F6A">
              <w:rPr>
                <w:rFonts w:asciiTheme="minorHAnsi" w:hAnsiTheme="minorHAnsi" w:cs="Arial"/>
                <w:sz w:val="24"/>
                <w:szCs w:val="24"/>
              </w:rPr>
              <w:t>BG&amp;WSG</w:t>
            </w:r>
          </w:p>
        </w:tc>
      </w:tr>
      <w:tr w:rsidR="004F4832" w:rsidRPr="0024368D" w:rsidTr="00241A57">
        <w:tc>
          <w:tcPr>
            <w:cnfStyle w:val="001000000000" w:firstRow="0" w:lastRow="0" w:firstColumn="1" w:lastColumn="0" w:oddVBand="0" w:evenVBand="0" w:oddHBand="0" w:evenHBand="0" w:firstRowFirstColumn="0" w:firstRowLastColumn="0" w:lastRowFirstColumn="0" w:lastRowLastColumn="0"/>
            <w:tcW w:w="896" w:type="pct"/>
            <w:shd w:val="clear" w:color="auto" w:fill="auto"/>
          </w:tcPr>
          <w:p w:rsidR="004F4832" w:rsidRPr="0024368D" w:rsidRDefault="004F4832" w:rsidP="00241A57">
            <w:pPr>
              <w:rPr>
                <w:rFonts w:asciiTheme="minorHAnsi" w:hAnsiTheme="minorHAnsi" w:cs="Arial"/>
                <w:color w:val="auto"/>
                <w:sz w:val="24"/>
                <w:szCs w:val="24"/>
              </w:rPr>
            </w:pPr>
            <w:r w:rsidRPr="0024368D">
              <w:rPr>
                <w:rFonts w:asciiTheme="minorHAnsi" w:hAnsiTheme="minorHAnsi" w:cs="Arial"/>
                <w:color w:val="auto"/>
                <w:sz w:val="24"/>
                <w:szCs w:val="24"/>
              </w:rPr>
              <w:t>1</w:t>
            </w:r>
            <w:r>
              <w:rPr>
                <w:rFonts w:asciiTheme="minorHAnsi" w:hAnsiTheme="minorHAnsi" w:cs="Arial"/>
                <w:color w:val="auto"/>
                <w:sz w:val="24"/>
                <w:szCs w:val="24"/>
              </w:rPr>
              <w:t>6:0</w:t>
            </w:r>
            <w:r w:rsidRPr="0024368D">
              <w:rPr>
                <w:rFonts w:asciiTheme="minorHAnsi" w:hAnsiTheme="minorHAnsi" w:cs="Arial"/>
                <w:color w:val="auto"/>
                <w:sz w:val="24"/>
                <w:szCs w:val="24"/>
              </w:rPr>
              <w:t>0-16</w:t>
            </w:r>
            <w:r>
              <w:rPr>
                <w:rFonts w:asciiTheme="minorHAnsi" w:hAnsiTheme="minorHAnsi" w:cs="Arial"/>
                <w:color w:val="auto"/>
                <w:sz w:val="24"/>
                <w:szCs w:val="24"/>
              </w:rPr>
              <w:t>:</w:t>
            </w:r>
            <w:r w:rsidRPr="0024368D">
              <w:rPr>
                <w:rFonts w:asciiTheme="minorHAnsi" w:hAnsiTheme="minorHAnsi" w:cs="Arial"/>
                <w:color w:val="auto"/>
                <w:sz w:val="24"/>
                <w:szCs w:val="24"/>
              </w:rPr>
              <w:t xml:space="preserve">30 </w:t>
            </w:r>
            <w:proofErr w:type="spellStart"/>
            <w:r>
              <w:rPr>
                <w:rFonts w:asciiTheme="minorHAnsi" w:hAnsiTheme="minorHAnsi" w:cs="Arial"/>
                <w:color w:val="auto"/>
                <w:sz w:val="24"/>
                <w:szCs w:val="24"/>
              </w:rPr>
              <w:t>hrs</w:t>
            </w:r>
            <w:proofErr w:type="spellEnd"/>
          </w:p>
        </w:tc>
        <w:tc>
          <w:tcPr>
            <w:cnfStyle w:val="000010000000" w:firstRow="0" w:lastRow="0" w:firstColumn="0" w:lastColumn="0" w:oddVBand="1" w:evenVBand="0" w:oddHBand="0" w:evenHBand="0" w:firstRowFirstColumn="0" w:firstRowLastColumn="0" w:lastRowFirstColumn="0" w:lastRowLastColumn="0"/>
            <w:tcW w:w="2483" w:type="pct"/>
            <w:shd w:val="clear" w:color="auto" w:fill="auto"/>
          </w:tcPr>
          <w:p w:rsidR="004F4832" w:rsidRPr="0024368D" w:rsidRDefault="004F4832" w:rsidP="00241A57">
            <w:pPr>
              <w:rPr>
                <w:rFonts w:asciiTheme="minorHAnsi" w:hAnsiTheme="minorHAnsi" w:cs="Arial"/>
                <w:b/>
                <w:bCs/>
                <w:color w:val="auto"/>
                <w:sz w:val="24"/>
                <w:szCs w:val="24"/>
              </w:rPr>
            </w:pPr>
            <w:r w:rsidRPr="0024368D">
              <w:rPr>
                <w:rFonts w:asciiTheme="minorHAnsi" w:hAnsiTheme="minorHAnsi" w:cs="Arial"/>
                <w:b/>
                <w:bCs/>
                <w:color w:val="auto"/>
                <w:sz w:val="24"/>
                <w:szCs w:val="24"/>
              </w:rPr>
              <w:t>Valedictory</w:t>
            </w:r>
          </w:p>
        </w:tc>
        <w:tc>
          <w:tcPr>
            <w:tcW w:w="1621" w:type="pct"/>
            <w:shd w:val="clear" w:color="auto" w:fill="auto"/>
          </w:tcPr>
          <w:p w:rsidR="004F4832" w:rsidRPr="0024368D" w:rsidRDefault="004F4832" w:rsidP="00241A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4"/>
                <w:szCs w:val="24"/>
              </w:rPr>
            </w:pPr>
          </w:p>
        </w:tc>
      </w:tr>
    </w:tbl>
    <w:p w:rsidR="004F4832" w:rsidRPr="00CB4E7C" w:rsidRDefault="004F4832" w:rsidP="005A59A5">
      <w:pPr>
        <w:jc w:val="center"/>
        <w:rPr>
          <w:rFonts w:ascii="Arial" w:hAnsi="Arial" w:cs="Arial"/>
          <w:b/>
          <w:bCs/>
          <w:u w:val="single"/>
        </w:rPr>
      </w:pPr>
    </w:p>
    <w:tbl>
      <w:tblPr>
        <w:tblStyle w:val="TableGrid1"/>
        <w:tblW w:w="10571" w:type="dxa"/>
        <w:tblInd w:w="-176" w:type="dxa"/>
        <w:tblLook w:val="04A0" w:firstRow="1" w:lastRow="0" w:firstColumn="1" w:lastColumn="0" w:noHBand="0" w:noVBand="1"/>
      </w:tblPr>
      <w:tblGrid>
        <w:gridCol w:w="5376"/>
        <w:gridCol w:w="5195"/>
      </w:tblGrid>
      <w:tr w:rsidR="004D3AFC" w:rsidRPr="004D3AFC" w:rsidTr="006C79ED">
        <w:trPr>
          <w:trHeight w:val="345"/>
        </w:trPr>
        <w:tc>
          <w:tcPr>
            <w:tcW w:w="5376" w:type="dxa"/>
          </w:tcPr>
          <w:p w:rsidR="004D3AFC" w:rsidRPr="004D3AFC" w:rsidRDefault="004D3AFC" w:rsidP="004D3AFC">
            <w:pPr>
              <w:spacing w:before="40" w:after="40" w:line="240" w:lineRule="auto"/>
              <w:jc w:val="both"/>
              <w:rPr>
                <w:rFonts w:ascii="Arial" w:eastAsia="Times New Roman" w:hAnsi="Arial" w:cs="Arial"/>
              </w:rPr>
            </w:pPr>
            <w:r w:rsidRPr="004D3AFC">
              <w:rPr>
                <w:rFonts w:ascii="Arial Narrow" w:eastAsia="Times New Roman" w:hAnsi="Arial Narrow" w:cs="Arial"/>
                <w:b/>
                <w:bCs/>
              </w:rPr>
              <w:t xml:space="preserve">AS &amp; DMG: </w:t>
            </w:r>
            <w:r w:rsidRPr="004D3AFC">
              <w:rPr>
                <w:rFonts w:ascii="Arial Narrow" w:eastAsia="Times New Roman" w:hAnsi="Arial Narrow" w:cs="Arial"/>
              </w:rPr>
              <w:t xml:space="preserve">Aerial Services &amp; Digital Mapping Group </w:t>
            </w:r>
          </w:p>
        </w:tc>
        <w:tc>
          <w:tcPr>
            <w:tcW w:w="5195" w:type="dxa"/>
          </w:tcPr>
          <w:p w:rsidR="004D3AFC" w:rsidRPr="004D3AFC" w:rsidRDefault="004D3AFC" w:rsidP="004D3AFC">
            <w:pPr>
              <w:spacing w:before="40" w:after="40" w:line="240" w:lineRule="auto"/>
              <w:rPr>
                <w:rFonts w:ascii="Arial" w:eastAsia="Times New Roman" w:hAnsi="Arial" w:cs="Arial"/>
              </w:rPr>
            </w:pPr>
            <w:r w:rsidRPr="004D3AFC">
              <w:rPr>
                <w:rFonts w:ascii="Arial Narrow" w:eastAsia="Times New Roman" w:hAnsi="Arial Narrow" w:cs="Arial"/>
                <w:b/>
                <w:bCs/>
              </w:rPr>
              <w:t xml:space="preserve">NDC : </w:t>
            </w:r>
            <w:r w:rsidRPr="004D3AFC">
              <w:rPr>
                <w:rFonts w:ascii="Arial Narrow" w:eastAsia="Times New Roman" w:hAnsi="Arial Narrow" w:cs="Arial"/>
                <w:bCs/>
              </w:rPr>
              <w:t>NRSC Data Centre</w:t>
            </w:r>
          </w:p>
        </w:tc>
      </w:tr>
      <w:tr w:rsidR="004D3AFC" w:rsidRPr="004D3AFC" w:rsidTr="006C79ED">
        <w:trPr>
          <w:trHeight w:val="345"/>
        </w:trPr>
        <w:tc>
          <w:tcPr>
            <w:tcW w:w="5376" w:type="dxa"/>
          </w:tcPr>
          <w:p w:rsidR="004D3AFC" w:rsidRPr="004D3AFC" w:rsidRDefault="004D3AFC" w:rsidP="004D3AFC">
            <w:pPr>
              <w:spacing w:before="40" w:after="40" w:line="240" w:lineRule="auto"/>
              <w:jc w:val="both"/>
              <w:rPr>
                <w:rFonts w:ascii="Arial Narrow" w:eastAsia="Times New Roman" w:hAnsi="Arial Narrow" w:cs="Arial"/>
              </w:rPr>
            </w:pPr>
            <w:r w:rsidRPr="004D3AFC">
              <w:rPr>
                <w:rFonts w:ascii="Arial Narrow" w:eastAsia="Times New Roman" w:hAnsi="Arial Narrow" w:cs="Arial"/>
                <w:b/>
                <w:bCs/>
              </w:rPr>
              <w:t xml:space="preserve">BG&amp;WSG: </w:t>
            </w:r>
            <w:r w:rsidRPr="004D3AFC">
              <w:rPr>
                <w:rFonts w:ascii="Arial Narrow" w:eastAsia="Times New Roman" w:hAnsi="Arial Narrow" w:cs="Arial"/>
                <w:bCs/>
              </w:rPr>
              <w:t>Bhuvan</w:t>
            </w:r>
            <w:r w:rsidRPr="004D3AFC">
              <w:rPr>
                <w:rFonts w:ascii="Arial Narrow" w:eastAsia="Times New Roman" w:hAnsi="Arial Narrow" w:cs="Arial"/>
                <w:b/>
                <w:bCs/>
              </w:rPr>
              <w:t xml:space="preserve"> </w:t>
            </w:r>
            <w:r w:rsidRPr="004D3AFC">
              <w:rPr>
                <w:rFonts w:ascii="Arial Narrow" w:eastAsia="Times New Roman" w:hAnsi="Arial Narrow" w:cs="Arial"/>
              </w:rPr>
              <w:t xml:space="preserve"> Geo-portal &amp; Web  Services Group</w:t>
            </w:r>
          </w:p>
        </w:tc>
        <w:tc>
          <w:tcPr>
            <w:tcW w:w="5195" w:type="dxa"/>
          </w:tcPr>
          <w:p w:rsidR="004D3AFC" w:rsidRPr="004D3AFC" w:rsidRDefault="004D3AFC" w:rsidP="004D3AFC">
            <w:pPr>
              <w:spacing w:before="40" w:after="40" w:line="240" w:lineRule="auto"/>
              <w:rPr>
                <w:rFonts w:ascii="Arial Narrow" w:eastAsia="Times New Roman" w:hAnsi="Arial Narrow" w:cs="Arial"/>
              </w:rPr>
            </w:pPr>
            <w:r>
              <w:rPr>
                <w:rFonts w:ascii="Arial Narrow" w:eastAsia="Times New Roman" w:hAnsi="Arial Narrow" w:cs="Arial"/>
                <w:b/>
                <w:bCs/>
              </w:rPr>
              <w:t>T&amp;</w:t>
            </w:r>
            <w:r w:rsidRPr="004D3AFC">
              <w:rPr>
                <w:rFonts w:ascii="Arial Narrow" w:eastAsia="Times New Roman" w:hAnsi="Arial Narrow" w:cs="Arial"/>
                <w:b/>
                <w:bCs/>
              </w:rPr>
              <w:t>EG:</w:t>
            </w:r>
            <w:r w:rsidRPr="004D3AFC">
              <w:rPr>
                <w:rFonts w:ascii="Arial Narrow" w:eastAsia="Times New Roman" w:hAnsi="Arial Narrow" w:cs="Arial"/>
              </w:rPr>
              <w:t xml:space="preserve"> Training &amp; Education Group</w:t>
            </w:r>
          </w:p>
        </w:tc>
      </w:tr>
      <w:tr w:rsidR="004D3AFC" w:rsidRPr="004D3AFC" w:rsidTr="006C79ED">
        <w:trPr>
          <w:trHeight w:val="360"/>
        </w:trPr>
        <w:tc>
          <w:tcPr>
            <w:tcW w:w="5376" w:type="dxa"/>
          </w:tcPr>
          <w:p w:rsidR="004D3AFC" w:rsidRPr="004D3AFC" w:rsidRDefault="004D3AFC" w:rsidP="004D3AFC">
            <w:pPr>
              <w:spacing w:before="40" w:after="40" w:line="240" w:lineRule="auto"/>
              <w:jc w:val="both"/>
              <w:rPr>
                <w:rFonts w:ascii="Arial Narrow" w:eastAsia="Times New Roman" w:hAnsi="Arial Narrow" w:cs="Arial"/>
              </w:rPr>
            </w:pPr>
            <w:r w:rsidRPr="004D3AFC">
              <w:rPr>
                <w:rFonts w:ascii="Arial Narrow" w:eastAsia="Times New Roman" w:hAnsi="Arial Narrow" w:cs="Arial"/>
                <w:b/>
                <w:bCs/>
              </w:rPr>
              <w:t>WRG:</w:t>
            </w:r>
            <w:r w:rsidRPr="004D3AFC">
              <w:rPr>
                <w:rFonts w:ascii="Arial Narrow" w:eastAsia="Times New Roman" w:hAnsi="Arial Narrow" w:cs="Arial"/>
              </w:rPr>
              <w:t xml:space="preserve"> Water Resources Group</w:t>
            </w:r>
          </w:p>
        </w:tc>
        <w:tc>
          <w:tcPr>
            <w:tcW w:w="5195" w:type="dxa"/>
          </w:tcPr>
          <w:p w:rsidR="004D3AFC" w:rsidRPr="004D3AFC" w:rsidRDefault="004D3AFC" w:rsidP="004D3AFC">
            <w:pPr>
              <w:spacing w:before="40" w:after="40" w:line="240" w:lineRule="auto"/>
              <w:rPr>
                <w:rFonts w:ascii="Arial Narrow" w:eastAsia="Times New Roman" w:hAnsi="Arial Narrow" w:cs="Arial"/>
              </w:rPr>
            </w:pPr>
          </w:p>
        </w:tc>
      </w:tr>
    </w:tbl>
    <w:p w:rsidR="004D3AFC" w:rsidRDefault="004D3AFC" w:rsidP="005A59A5">
      <w:pPr>
        <w:rPr>
          <w:rFonts w:ascii="Arial" w:hAnsi="Arial" w:cs="Arial"/>
          <w:sz w:val="21"/>
          <w:szCs w:val="21"/>
        </w:rPr>
      </w:pPr>
    </w:p>
    <w:p w:rsidR="005A59A5" w:rsidRPr="0025333D" w:rsidRDefault="005A59A5" w:rsidP="005A59A5">
      <w:pPr>
        <w:jc w:val="center"/>
        <w:rPr>
          <w:rFonts w:ascii="Arial" w:hAnsi="Arial" w:cs="Arial"/>
          <w:sz w:val="21"/>
          <w:szCs w:val="21"/>
        </w:rPr>
      </w:pPr>
      <w:r>
        <w:rPr>
          <w:rFonts w:ascii="Arial" w:hAnsi="Arial" w:cs="Arial"/>
          <w:sz w:val="21"/>
          <w:szCs w:val="21"/>
        </w:rPr>
        <w:t>***</w:t>
      </w:r>
    </w:p>
    <w:p w:rsidR="005A59A5" w:rsidRPr="002E7388" w:rsidRDefault="005A59A5" w:rsidP="002E7388">
      <w:pPr>
        <w:spacing w:after="0" w:line="360" w:lineRule="auto"/>
        <w:ind w:firstLine="720"/>
        <w:jc w:val="both"/>
        <w:rPr>
          <w:rFonts w:asciiTheme="minorHAnsi" w:hAnsiTheme="minorHAnsi" w:cstheme="minorHAnsi"/>
          <w:sz w:val="24"/>
          <w:szCs w:val="24"/>
        </w:rPr>
      </w:pPr>
    </w:p>
    <w:sectPr w:rsidR="005A59A5" w:rsidRPr="002E7388" w:rsidSect="00020AD4">
      <w:headerReference w:type="default" r:id="rId10"/>
      <w:footerReference w:type="default" r:id="rId11"/>
      <w:pgSz w:w="11909" w:h="16834" w:code="9"/>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6D" w:rsidRDefault="00B8736D" w:rsidP="00692C71">
      <w:pPr>
        <w:spacing w:after="0" w:line="240" w:lineRule="auto"/>
      </w:pPr>
      <w:r>
        <w:separator/>
      </w:r>
    </w:p>
  </w:endnote>
  <w:endnote w:type="continuationSeparator" w:id="0">
    <w:p w:rsidR="00B8736D" w:rsidRDefault="00B8736D" w:rsidP="0069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ohom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A5" w:rsidRPr="006C79ED" w:rsidRDefault="005A59A5" w:rsidP="00D40717">
    <w:pPr>
      <w:pStyle w:val="Footer"/>
      <w:jc w:val="right"/>
      <w:rPr>
        <w:b/>
      </w:rPr>
    </w:pPr>
    <w:r w:rsidRPr="006C79ED">
      <w:rPr>
        <w:b/>
      </w:rPr>
      <w:t>20</w:t>
    </w:r>
    <w:r w:rsidR="00933A73" w:rsidRPr="006C79ED">
      <w:rPr>
        <w:b/>
      </w:rPr>
      <w:t>2</w:t>
    </w:r>
    <w:r w:rsidR="0064666E" w:rsidRPr="006C79ED">
      <w:rPr>
        <w:b/>
      </w:rPr>
      <w:t>1</w:t>
    </w:r>
    <w:r w:rsidR="00F949F7" w:rsidRPr="006C79ED">
      <w:rPr>
        <w:b/>
      </w:rPr>
      <w:t>-0</w:t>
    </w:r>
    <w:r w:rsidR="00462A36">
      <w:rPr>
        <w:b/>
      </w:rPr>
      <w:t>9</w:t>
    </w:r>
    <w:r w:rsidR="00F949F7" w:rsidRPr="006C79ED">
      <w:rPr>
        <w:b/>
      </w:rPr>
      <w:t xml:space="preserve">-C </w:t>
    </w:r>
    <w:r w:rsidR="003B1025" w:rsidRPr="006C79ED">
      <w:rPr>
        <w:b/>
      </w:rPr>
      <w:t>NHP-Webinar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6D" w:rsidRDefault="00B8736D" w:rsidP="00692C71">
      <w:pPr>
        <w:spacing w:after="0" w:line="240" w:lineRule="auto"/>
      </w:pPr>
      <w:r>
        <w:separator/>
      </w:r>
    </w:p>
  </w:footnote>
  <w:footnote w:type="continuationSeparator" w:id="0">
    <w:p w:rsidR="00B8736D" w:rsidRDefault="00B8736D" w:rsidP="0069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A5" w:rsidRPr="006B0505" w:rsidRDefault="005A59A5" w:rsidP="00692C71">
    <w:pPr>
      <w:pStyle w:val="Header"/>
      <w:jc w:val="center"/>
      <w:rPr>
        <w:b/>
        <w:color w:val="C00000"/>
        <w:sz w:val="24"/>
        <w:szCs w:val="24"/>
      </w:rPr>
    </w:pPr>
    <w:r w:rsidRPr="006B0505">
      <w:rPr>
        <w:b/>
        <w:color w:val="C00000"/>
        <w:sz w:val="24"/>
        <w:szCs w:val="24"/>
      </w:rPr>
      <w:t>NATIONAL REMOTE SENSING CENTRE</w:t>
    </w:r>
  </w:p>
  <w:p w:rsidR="005A59A5" w:rsidRPr="006B0505" w:rsidRDefault="005A59A5" w:rsidP="00692C71">
    <w:pPr>
      <w:pStyle w:val="Header"/>
      <w:jc w:val="center"/>
      <w:rPr>
        <w:b/>
        <w:color w:val="C00000"/>
        <w:sz w:val="24"/>
        <w:szCs w:val="24"/>
      </w:rPr>
    </w:pPr>
    <w:r w:rsidRPr="006B0505">
      <w:rPr>
        <w:b/>
        <w:color w:val="C00000"/>
        <w:sz w:val="24"/>
        <w:szCs w:val="24"/>
      </w:rPr>
      <w:t>HYDERABAD</w:t>
    </w:r>
  </w:p>
  <w:p w:rsidR="005A59A5" w:rsidRPr="000903BA" w:rsidRDefault="005A59A5" w:rsidP="00692C71">
    <w:pPr>
      <w:pStyle w:val="Header"/>
      <w:jc w:val="center"/>
      <w:rPr>
        <w:b/>
        <w:sz w:val="16"/>
        <w:szCs w:val="16"/>
      </w:rPr>
    </w:pPr>
  </w:p>
  <w:p w:rsidR="005A59A5" w:rsidRPr="006B0505" w:rsidRDefault="005A59A5" w:rsidP="00692C71">
    <w:pPr>
      <w:pStyle w:val="Header"/>
      <w:jc w:val="center"/>
      <w:rPr>
        <w:b/>
        <w:color w:val="17365D" w:themeColor="text2" w:themeShade="BF"/>
        <w:sz w:val="24"/>
        <w:szCs w:val="24"/>
      </w:rPr>
    </w:pPr>
    <w:r w:rsidRPr="006B0505">
      <w:rPr>
        <w:b/>
        <w:color w:val="17365D" w:themeColor="text2" w:themeShade="BF"/>
        <w:sz w:val="24"/>
        <w:szCs w:val="24"/>
      </w:rPr>
      <w:t>Water Resources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051"/>
    <w:multiLevelType w:val="hybridMultilevel"/>
    <w:tmpl w:val="F68E4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76941"/>
    <w:multiLevelType w:val="hybridMultilevel"/>
    <w:tmpl w:val="7B283444"/>
    <w:lvl w:ilvl="0" w:tplc="7FA0AD82">
      <w:start w:val="1"/>
      <w:numFmt w:val="bullet"/>
      <w:lvlText w:val=""/>
      <w:lvlJc w:val="left"/>
      <w:pPr>
        <w:tabs>
          <w:tab w:val="num" w:pos="720"/>
        </w:tabs>
        <w:ind w:left="720" w:hanging="360"/>
      </w:pPr>
      <w:rPr>
        <w:rFonts w:ascii="Wingdings" w:hAnsi="Wingdings" w:hint="default"/>
      </w:rPr>
    </w:lvl>
    <w:lvl w:ilvl="1" w:tplc="FD962CBE" w:tentative="1">
      <w:start w:val="1"/>
      <w:numFmt w:val="bullet"/>
      <w:lvlText w:val=""/>
      <w:lvlJc w:val="left"/>
      <w:pPr>
        <w:tabs>
          <w:tab w:val="num" w:pos="1440"/>
        </w:tabs>
        <w:ind w:left="1440" w:hanging="360"/>
      </w:pPr>
      <w:rPr>
        <w:rFonts w:ascii="Wingdings" w:hAnsi="Wingdings" w:hint="default"/>
      </w:rPr>
    </w:lvl>
    <w:lvl w:ilvl="2" w:tplc="E9EEEB78" w:tentative="1">
      <w:start w:val="1"/>
      <w:numFmt w:val="bullet"/>
      <w:lvlText w:val=""/>
      <w:lvlJc w:val="left"/>
      <w:pPr>
        <w:tabs>
          <w:tab w:val="num" w:pos="2160"/>
        </w:tabs>
        <w:ind w:left="2160" w:hanging="360"/>
      </w:pPr>
      <w:rPr>
        <w:rFonts w:ascii="Wingdings" w:hAnsi="Wingdings" w:hint="default"/>
      </w:rPr>
    </w:lvl>
    <w:lvl w:ilvl="3" w:tplc="1A523F4A" w:tentative="1">
      <w:start w:val="1"/>
      <w:numFmt w:val="bullet"/>
      <w:lvlText w:val=""/>
      <w:lvlJc w:val="left"/>
      <w:pPr>
        <w:tabs>
          <w:tab w:val="num" w:pos="2880"/>
        </w:tabs>
        <w:ind w:left="2880" w:hanging="360"/>
      </w:pPr>
      <w:rPr>
        <w:rFonts w:ascii="Wingdings" w:hAnsi="Wingdings" w:hint="default"/>
      </w:rPr>
    </w:lvl>
    <w:lvl w:ilvl="4" w:tplc="8EFE2C28" w:tentative="1">
      <w:start w:val="1"/>
      <w:numFmt w:val="bullet"/>
      <w:lvlText w:val=""/>
      <w:lvlJc w:val="left"/>
      <w:pPr>
        <w:tabs>
          <w:tab w:val="num" w:pos="3600"/>
        </w:tabs>
        <w:ind w:left="3600" w:hanging="360"/>
      </w:pPr>
      <w:rPr>
        <w:rFonts w:ascii="Wingdings" w:hAnsi="Wingdings" w:hint="default"/>
      </w:rPr>
    </w:lvl>
    <w:lvl w:ilvl="5" w:tplc="5FBE53CC" w:tentative="1">
      <w:start w:val="1"/>
      <w:numFmt w:val="bullet"/>
      <w:lvlText w:val=""/>
      <w:lvlJc w:val="left"/>
      <w:pPr>
        <w:tabs>
          <w:tab w:val="num" w:pos="4320"/>
        </w:tabs>
        <w:ind w:left="4320" w:hanging="360"/>
      </w:pPr>
      <w:rPr>
        <w:rFonts w:ascii="Wingdings" w:hAnsi="Wingdings" w:hint="default"/>
      </w:rPr>
    </w:lvl>
    <w:lvl w:ilvl="6" w:tplc="13EEDA82" w:tentative="1">
      <w:start w:val="1"/>
      <w:numFmt w:val="bullet"/>
      <w:lvlText w:val=""/>
      <w:lvlJc w:val="left"/>
      <w:pPr>
        <w:tabs>
          <w:tab w:val="num" w:pos="5040"/>
        </w:tabs>
        <w:ind w:left="5040" w:hanging="360"/>
      </w:pPr>
      <w:rPr>
        <w:rFonts w:ascii="Wingdings" w:hAnsi="Wingdings" w:hint="default"/>
      </w:rPr>
    </w:lvl>
    <w:lvl w:ilvl="7" w:tplc="3A4CC7EC" w:tentative="1">
      <w:start w:val="1"/>
      <w:numFmt w:val="bullet"/>
      <w:lvlText w:val=""/>
      <w:lvlJc w:val="left"/>
      <w:pPr>
        <w:tabs>
          <w:tab w:val="num" w:pos="5760"/>
        </w:tabs>
        <w:ind w:left="5760" w:hanging="360"/>
      </w:pPr>
      <w:rPr>
        <w:rFonts w:ascii="Wingdings" w:hAnsi="Wingdings" w:hint="default"/>
      </w:rPr>
    </w:lvl>
    <w:lvl w:ilvl="8" w:tplc="312CF67C" w:tentative="1">
      <w:start w:val="1"/>
      <w:numFmt w:val="bullet"/>
      <w:lvlText w:val=""/>
      <w:lvlJc w:val="left"/>
      <w:pPr>
        <w:tabs>
          <w:tab w:val="num" w:pos="6480"/>
        </w:tabs>
        <w:ind w:left="6480" w:hanging="360"/>
      </w:pPr>
      <w:rPr>
        <w:rFonts w:ascii="Wingdings" w:hAnsi="Wingdings" w:hint="default"/>
      </w:rPr>
    </w:lvl>
  </w:abstractNum>
  <w:abstractNum w:abstractNumId="2">
    <w:nsid w:val="1A9E685E"/>
    <w:multiLevelType w:val="hybridMultilevel"/>
    <w:tmpl w:val="51CEA992"/>
    <w:lvl w:ilvl="0" w:tplc="D1C89580">
      <w:start w:val="1"/>
      <w:numFmt w:val="bullet"/>
      <w:lvlText w:val=""/>
      <w:lvlJc w:val="left"/>
      <w:pPr>
        <w:tabs>
          <w:tab w:val="num" w:pos="720"/>
        </w:tabs>
        <w:ind w:left="720" w:hanging="360"/>
      </w:pPr>
      <w:rPr>
        <w:rFonts w:ascii="Wingdings" w:hAnsi="Wingdings" w:hint="default"/>
      </w:rPr>
    </w:lvl>
    <w:lvl w:ilvl="1" w:tplc="F9B4130A" w:tentative="1">
      <w:start w:val="1"/>
      <w:numFmt w:val="bullet"/>
      <w:lvlText w:val=""/>
      <w:lvlJc w:val="left"/>
      <w:pPr>
        <w:tabs>
          <w:tab w:val="num" w:pos="1440"/>
        </w:tabs>
        <w:ind w:left="1440" w:hanging="360"/>
      </w:pPr>
      <w:rPr>
        <w:rFonts w:ascii="Wingdings" w:hAnsi="Wingdings" w:hint="default"/>
      </w:rPr>
    </w:lvl>
    <w:lvl w:ilvl="2" w:tplc="DEAC22C2" w:tentative="1">
      <w:start w:val="1"/>
      <w:numFmt w:val="bullet"/>
      <w:lvlText w:val=""/>
      <w:lvlJc w:val="left"/>
      <w:pPr>
        <w:tabs>
          <w:tab w:val="num" w:pos="2160"/>
        </w:tabs>
        <w:ind w:left="2160" w:hanging="360"/>
      </w:pPr>
      <w:rPr>
        <w:rFonts w:ascii="Wingdings" w:hAnsi="Wingdings" w:hint="default"/>
      </w:rPr>
    </w:lvl>
    <w:lvl w:ilvl="3" w:tplc="E22C6506" w:tentative="1">
      <w:start w:val="1"/>
      <w:numFmt w:val="bullet"/>
      <w:lvlText w:val=""/>
      <w:lvlJc w:val="left"/>
      <w:pPr>
        <w:tabs>
          <w:tab w:val="num" w:pos="2880"/>
        </w:tabs>
        <w:ind w:left="2880" w:hanging="360"/>
      </w:pPr>
      <w:rPr>
        <w:rFonts w:ascii="Wingdings" w:hAnsi="Wingdings" w:hint="default"/>
      </w:rPr>
    </w:lvl>
    <w:lvl w:ilvl="4" w:tplc="295E81C8" w:tentative="1">
      <w:start w:val="1"/>
      <w:numFmt w:val="bullet"/>
      <w:lvlText w:val=""/>
      <w:lvlJc w:val="left"/>
      <w:pPr>
        <w:tabs>
          <w:tab w:val="num" w:pos="3600"/>
        </w:tabs>
        <w:ind w:left="3600" w:hanging="360"/>
      </w:pPr>
      <w:rPr>
        <w:rFonts w:ascii="Wingdings" w:hAnsi="Wingdings" w:hint="default"/>
      </w:rPr>
    </w:lvl>
    <w:lvl w:ilvl="5" w:tplc="580C1DE6" w:tentative="1">
      <w:start w:val="1"/>
      <w:numFmt w:val="bullet"/>
      <w:lvlText w:val=""/>
      <w:lvlJc w:val="left"/>
      <w:pPr>
        <w:tabs>
          <w:tab w:val="num" w:pos="4320"/>
        </w:tabs>
        <w:ind w:left="4320" w:hanging="360"/>
      </w:pPr>
      <w:rPr>
        <w:rFonts w:ascii="Wingdings" w:hAnsi="Wingdings" w:hint="default"/>
      </w:rPr>
    </w:lvl>
    <w:lvl w:ilvl="6" w:tplc="6DFE35EE" w:tentative="1">
      <w:start w:val="1"/>
      <w:numFmt w:val="bullet"/>
      <w:lvlText w:val=""/>
      <w:lvlJc w:val="left"/>
      <w:pPr>
        <w:tabs>
          <w:tab w:val="num" w:pos="5040"/>
        </w:tabs>
        <w:ind w:left="5040" w:hanging="360"/>
      </w:pPr>
      <w:rPr>
        <w:rFonts w:ascii="Wingdings" w:hAnsi="Wingdings" w:hint="default"/>
      </w:rPr>
    </w:lvl>
    <w:lvl w:ilvl="7" w:tplc="436296D4" w:tentative="1">
      <w:start w:val="1"/>
      <w:numFmt w:val="bullet"/>
      <w:lvlText w:val=""/>
      <w:lvlJc w:val="left"/>
      <w:pPr>
        <w:tabs>
          <w:tab w:val="num" w:pos="5760"/>
        </w:tabs>
        <w:ind w:left="5760" w:hanging="360"/>
      </w:pPr>
      <w:rPr>
        <w:rFonts w:ascii="Wingdings" w:hAnsi="Wingdings" w:hint="default"/>
      </w:rPr>
    </w:lvl>
    <w:lvl w:ilvl="8" w:tplc="EC505400" w:tentative="1">
      <w:start w:val="1"/>
      <w:numFmt w:val="bullet"/>
      <w:lvlText w:val=""/>
      <w:lvlJc w:val="left"/>
      <w:pPr>
        <w:tabs>
          <w:tab w:val="num" w:pos="6480"/>
        </w:tabs>
        <w:ind w:left="6480" w:hanging="360"/>
      </w:pPr>
      <w:rPr>
        <w:rFonts w:ascii="Wingdings" w:hAnsi="Wingdings" w:hint="default"/>
      </w:rPr>
    </w:lvl>
  </w:abstractNum>
  <w:abstractNum w:abstractNumId="3">
    <w:nsid w:val="33300778"/>
    <w:multiLevelType w:val="hybridMultilevel"/>
    <w:tmpl w:val="843A07D8"/>
    <w:lvl w:ilvl="0" w:tplc="6D0A7EFA">
      <w:start w:val="1"/>
      <w:numFmt w:val="bullet"/>
      <w:lvlText w:val=""/>
      <w:lvlJc w:val="left"/>
      <w:pPr>
        <w:tabs>
          <w:tab w:val="num" w:pos="720"/>
        </w:tabs>
        <w:ind w:left="720" w:hanging="360"/>
      </w:pPr>
      <w:rPr>
        <w:rFonts w:ascii="Wingdings" w:hAnsi="Wingdings" w:hint="default"/>
      </w:rPr>
    </w:lvl>
    <w:lvl w:ilvl="1" w:tplc="CDACD954" w:tentative="1">
      <w:start w:val="1"/>
      <w:numFmt w:val="bullet"/>
      <w:lvlText w:val=""/>
      <w:lvlJc w:val="left"/>
      <w:pPr>
        <w:tabs>
          <w:tab w:val="num" w:pos="1440"/>
        </w:tabs>
        <w:ind w:left="1440" w:hanging="360"/>
      </w:pPr>
      <w:rPr>
        <w:rFonts w:ascii="Wingdings" w:hAnsi="Wingdings" w:hint="default"/>
      </w:rPr>
    </w:lvl>
    <w:lvl w:ilvl="2" w:tplc="1B04CC8E" w:tentative="1">
      <w:start w:val="1"/>
      <w:numFmt w:val="bullet"/>
      <w:lvlText w:val=""/>
      <w:lvlJc w:val="left"/>
      <w:pPr>
        <w:tabs>
          <w:tab w:val="num" w:pos="2160"/>
        </w:tabs>
        <w:ind w:left="2160" w:hanging="360"/>
      </w:pPr>
      <w:rPr>
        <w:rFonts w:ascii="Wingdings" w:hAnsi="Wingdings" w:hint="default"/>
      </w:rPr>
    </w:lvl>
    <w:lvl w:ilvl="3" w:tplc="09E02D5E" w:tentative="1">
      <w:start w:val="1"/>
      <w:numFmt w:val="bullet"/>
      <w:lvlText w:val=""/>
      <w:lvlJc w:val="left"/>
      <w:pPr>
        <w:tabs>
          <w:tab w:val="num" w:pos="2880"/>
        </w:tabs>
        <w:ind w:left="2880" w:hanging="360"/>
      </w:pPr>
      <w:rPr>
        <w:rFonts w:ascii="Wingdings" w:hAnsi="Wingdings" w:hint="default"/>
      </w:rPr>
    </w:lvl>
    <w:lvl w:ilvl="4" w:tplc="B4FCD5FA" w:tentative="1">
      <w:start w:val="1"/>
      <w:numFmt w:val="bullet"/>
      <w:lvlText w:val=""/>
      <w:lvlJc w:val="left"/>
      <w:pPr>
        <w:tabs>
          <w:tab w:val="num" w:pos="3600"/>
        </w:tabs>
        <w:ind w:left="3600" w:hanging="360"/>
      </w:pPr>
      <w:rPr>
        <w:rFonts w:ascii="Wingdings" w:hAnsi="Wingdings" w:hint="default"/>
      </w:rPr>
    </w:lvl>
    <w:lvl w:ilvl="5" w:tplc="64548B30" w:tentative="1">
      <w:start w:val="1"/>
      <w:numFmt w:val="bullet"/>
      <w:lvlText w:val=""/>
      <w:lvlJc w:val="left"/>
      <w:pPr>
        <w:tabs>
          <w:tab w:val="num" w:pos="4320"/>
        </w:tabs>
        <w:ind w:left="4320" w:hanging="360"/>
      </w:pPr>
      <w:rPr>
        <w:rFonts w:ascii="Wingdings" w:hAnsi="Wingdings" w:hint="default"/>
      </w:rPr>
    </w:lvl>
    <w:lvl w:ilvl="6" w:tplc="266EC310" w:tentative="1">
      <w:start w:val="1"/>
      <w:numFmt w:val="bullet"/>
      <w:lvlText w:val=""/>
      <w:lvlJc w:val="left"/>
      <w:pPr>
        <w:tabs>
          <w:tab w:val="num" w:pos="5040"/>
        </w:tabs>
        <w:ind w:left="5040" w:hanging="360"/>
      </w:pPr>
      <w:rPr>
        <w:rFonts w:ascii="Wingdings" w:hAnsi="Wingdings" w:hint="default"/>
      </w:rPr>
    </w:lvl>
    <w:lvl w:ilvl="7" w:tplc="E91ED248" w:tentative="1">
      <w:start w:val="1"/>
      <w:numFmt w:val="bullet"/>
      <w:lvlText w:val=""/>
      <w:lvlJc w:val="left"/>
      <w:pPr>
        <w:tabs>
          <w:tab w:val="num" w:pos="5760"/>
        </w:tabs>
        <w:ind w:left="5760" w:hanging="360"/>
      </w:pPr>
      <w:rPr>
        <w:rFonts w:ascii="Wingdings" w:hAnsi="Wingdings" w:hint="default"/>
      </w:rPr>
    </w:lvl>
    <w:lvl w:ilvl="8" w:tplc="94E4726E" w:tentative="1">
      <w:start w:val="1"/>
      <w:numFmt w:val="bullet"/>
      <w:lvlText w:val=""/>
      <w:lvlJc w:val="left"/>
      <w:pPr>
        <w:tabs>
          <w:tab w:val="num" w:pos="6480"/>
        </w:tabs>
        <w:ind w:left="6480" w:hanging="360"/>
      </w:pPr>
      <w:rPr>
        <w:rFonts w:ascii="Wingdings" w:hAnsi="Wingdings" w:hint="default"/>
      </w:rPr>
    </w:lvl>
  </w:abstractNum>
  <w:abstractNum w:abstractNumId="4">
    <w:nsid w:val="44146AB7"/>
    <w:multiLevelType w:val="hybridMultilevel"/>
    <w:tmpl w:val="F79013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0F140A"/>
    <w:multiLevelType w:val="hybridMultilevel"/>
    <w:tmpl w:val="E9C26912"/>
    <w:lvl w:ilvl="0" w:tplc="AF1AFFAC">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EDB60E0"/>
    <w:multiLevelType w:val="hybridMultilevel"/>
    <w:tmpl w:val="5F1E73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7F05A5"/>
    <w:multiLevelType w:val="hybridMultilevel"/>
    <w:tmpl w:val="8C90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97B9A"/>
    <w:multiLevelType w:val="hybridMultilevel"/>
    <w:tmpl w:val="518855BC"/>
    <w:lvl w:ilvl="0" w:tplc="AF1AFFAC">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F0B3D0F"/>
    <w:multiLevelType w:val="hybridMultilevel"/>
    <w:tmpl w:val="27D0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C4DE4"/>
    <w:multiLevelType w:val="hybridMultilevel"/>
    <w:tmpl w:val="EC52B4F0"/>
    <w:lvl w:ilvl="0" w:tplc="E5FC8B70">
      <w:start w:val="1"/>
      <w:numFmt w:val="bullet"/>
      <w:lvlText w:val=""/>
      <w:lvlJc w:val="left"/>
      <w:pPr>
        <w:tabs>
          <w:tab w:val="num" w:pos="720"/>
        </w:tabs>
        <w:ind w:left="720" w:hanging="360"/>
      </w:pPr>
      <w:rPr>
        <w:rFonts w:ascii="Wingdings" w:hAnsi="Wingdings" w:hint="default"/>
      </w:rPr>
    </w:lvl>
    <w:lvl w:ilvl="1" w:tplc="C4627D00" w:tentative="1">
      <w:start w:val="1"/>
      <w:numFmt w:val="bullet"/>
      <w:lvlText w:val=""/>
      <w:lvlJc w:val="left"/>
      <w:pPr>
        <w:tabs>
          <w:tab w:val="num" w:pos="1440"/>
        </w:tabs>
        <w:ind w:left="1440" w:hanging="360"/>
      </w:pPr>
      <w:rPr>
        <w:rFonts w:ascii="Wingdings" w:hAnsi="Wingdings" w:hint="default"/>
      </w:rPr>
    </w:lvl>
    <w:lvl w:ilvl="2" w:tplc="DB5A8D20" w:tentative="1">
      <w:start w:val="1"/>
      <w:numFmt w:val="bullet"/>
      <w:lvlText w:val=""/>
      <w:lvlJc w:val="left"/>
      <w:pPr>
        <w:tabs>
          <w:tab w:val="num" w:pos="2160"/>
        </w:tabs>
        <w:ind w:left="2160" w:hanging="360"/>
      </w:pPr>
      <w:rPr>
        <w:rFonts w:ascii="Wingdings" w:hAnsi="Wingdings" w:hint="default"/>
      </w:rPr>
    </w:lvl>
    <w:lvl w:ilvl="3" w:tplc="9DDEE0A0" w:tentative="1">
      <w:start w:val="1"/>
      <w:numFmt w:val="bullet"/>
      <w:lvlText w:val=""/>
      <w:lvlJc w:val="left"/>
      <w:pPr>
        <w:tabs>
          <w:tab w:val="num" w:pos="2880"/>
        </w:tabs>
        <w:ind w:left="2880" w:hanging="360"/>
      </w:pPr>
      <w:rPr>
        <w:rFonts w:ascii="Wingdings" w:hAnsi="Wingdings" w:hint="default"/>
      </w:rPr>
    </w:lvl>
    <w:lvl w:ilvl="4" w:tplc="0E44B7E2" w:tentative="1">
      <w:start w:val="1"/>
      <w:numFmt w:val="bullet"/>
      <w:lvlText w:val=""/>
      <w:lvlJc w:val="left"/>
      <w:pPr>
        <w:tabs>
          <w:tab w:val="num" w:pos="3600"/>
        </w:tabs>
        <w:ind w:left="3600" w:hanging="360"/>
      </w:pPr>
      <w:rPr>
        <w:rFonts w:ascii="Wingdings" w:hAnsi="Wingdings" w:hint="default"/>
      </w:rPr>
    </w:lvl>
    <w:lvl w:ilvl="5" w:tplc="063EBE9C" w:tentative="1">
      <w:start w:val="1"/>
      <w:numFmt w:val="bullet"/>
      <w:lvlText w:val=""/>
      <w:lvlJc w:val="left"/>
      <w:pPr>
        <w:tabs>
          <w:tab w:val="num" w:pos="4320"/>
        </w:tabs>
        <w:ind w:left="4320" w:hanging="360"/>
      </w:pPr>
      <w:rPr>
        <w:rFonts w:ascii="Wingdings" w:hAnsi="Wingdings" w:hint="default"/>
      </w:rPr>
    </w:lvl>
    <w:lvl w:ilvl="6" w:tplc="F40ABAA6" w:tentative="1">
      <w:start w:val="1"/>
      <w:numFmt w:val="bullet"/>
      <w:lvlText w:val=""/>
      <w:lvlJc w:val="left"/>
      <w:pPr>
        <w:tabs>
          <w:tab w:val="num" w:pos="5040"/>
        </w:tabs>
        <w:ind w:left="5040" w:hanging="360"/>
      </w:pPr>
      <w:rPr>
        <w:rFonts w:ascii="Wingdings" w:hAnsi="Wingdings" w:hint="default"/>
      </w:rPr>
    </w:lvl>
    <w:lvl w:ilvl="7" w:tplc="E43A3B4E" w:tentative="1">
      <w:start w:val="1"/>
      <w:numFmt w:val="bullet"/>
      <w:lvlText w:val=""/>
      <w:lvlJc w:val="left"/>
      <w:pPr>
        <w:tabs>
          <w:tab w:val="num" w:pos="5760"/>
        </w:tabs>
        <w:ind w:left="5760" w:hanging="360"/>
      </w:pPr>
      <w:rPr>
        <w:rFonts w:ascii="Wingdings" w:hAnsi="Wingdings" w:hint="default"/>
      </w:rPr>
    </w:lvl>
    <w:lvl w:ilvl="8" w:tplc="6B3EBB94"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0"/>
  </w:num>
  <w:num w:numId="8">
    <w:abstractNumId w:val="3"/>
  </w:num>
  <w:num w:numId="9">
    <w:abstractNumId w:val="1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CE"/>
    <w:rsid w:val="00020AD4"/>
    <w:rsid w:val="00022E24"/>
    <w:rsid w:val="00026C84"/>
    <w:rsid w:val="0004056B"/>
    <w:rsid w:val="000436E0"/>
    <w:rsid w:val="00056B55"/>
    <w:rsid w:val="00056C5A"/>
    <w:rsid w:val="00087612"/>
    <w:rsid w:val="000903BA"/>
    <w:rsid w:val="000948FE"/>
    <w:rsid w:val="000950F0"/>
    <w:rsid w:val="000A447E"/>
    <w:rsid w:val="000B6B46"/>
    <w:rsid w:val="000B727D"/>
    <w:rsid w:val="000C36FB"/>
    <w:rsid w:val="000E05B0"/>
    <w:rsid w:val="000E4BB8"/>
    <w:rsid w:val="000F21A6"/>
    <w:rsid w:val="001103E8"/>
    <w:rsid w:val="001178BB"/>
    <w:rsid w:val="00120385"/>
    <w:rsid w:val="00130605"/>
    <w:rsid w:val="00142EC0"/>
    <w:rsid w:val="001451EF"/>
    <w:rsid w:val="00145DD3"/>
    <w:rsid w:val="00160246"/>
    <w:rsid w:val="001714B2"/>
    <w:rsid w:val="00171628"/>
    <w:rsid w:val="001734BD"/>
    <w:rsid w:val="00173658"/>
    <w:rsid w:val="00174C11"/>
    <w:rsid w:val="00183306"/>
    <w:rsid w:val="00190EC7"/>
    <w:rsid w:val="001956CF"/>
    <w:rsid w:val="001A1151"/>
    <w:rsid w:val="001A269A"/>
    <w:rsid w:val="001A26E6"/>
    <w:rsid w:val="001C10F8"/>
    <w:rsid w:val="001C1884"/>
    <w:rsid w:val="001D3357"/>
    <w:rsid w:val="001E13CE"/>
    <w:rsid w:val="001F7196"/>
    <w:rsid w:val="00205E7D"/>
    <w:rsid w:val="00206934"/>
    <w:rsid w:val="00207226"/>
    <w:rsid w:val="00215697"/>
    <w:rsid w:val="002201E8"/>
    <w:rsid w:val="002420AF"/>
    <w:rsid w:val="002709AF"/>
    <w:rsid w:val="00272665"/>
    <w:rsid w:val="00280B28"/>
    <w:rsid w:val="00282D0F"/>
    <w:rsid w:val="0028551C"/>
    <w:rsid w:val="00286B01"/>
    <w:rsid w:val="00291F36"/>
    <w:rsid w:val="002949DD"/>
    <w:rsid w:val="00294E00"/>
    <w:rsid w:val="002A360E"/>
    <w:rsid w:val="002A573A"/>
    <w:rsid w:val="002B5AF7"/>
    <w:rsid w:val="002B6107"/>
    <w:rsid w:val="002D7505"/>
    <w:rsid w:val="002E02CC"/>
    <w:rsid w:val="002E113D"/>
    <w:rsid w:val="002E163B"/>
    <w:rsid w:val="002E1CEA"/>
    <w:rsid w:val="002E2414"/>
    <w:rsid w:val="002E50B5"/>
    <w:rsid w:val="002E7388"/>
    <w:rsid w:val="002F3BA4"/>
    <w:rsid w:val="00300ACE"/>
    <w:rsid w:val="00302795"/>
    <w:rsid w:val="00302A72"/>
    <w:rsid w:val="003173E3"/>
    <w:rsid w:val="00350D41"/>
    <w:rsid w:val="00366548"/>
    <w:rsid w:val="00366848"/>
    <w:rsid w:val="00367F44"/>
    <w:rsid w:val="00384C13"/>
    <w:rsid w:val="003A4C6E"/>
    <w:rsid w:val="003A54C7"/>
    <w:rsid w:val="003B101E"/>
    <w:rsid w:val="003B1025"/>
    <w:rsid w:val="003B3974"/>
    <w:rsid w:val="003B6AA0"/>
    <w:rsid w:val="003B7AD2"/>
    <w:rsid w:val="003C1481"/>
    <w:rsid w:val="003D284E"/>
    <w:rsid w:val="003D4860"/>
    <w:rsid w:val="003D4886"/>
    <w:rsid w:val="003E0022"/>
    <w:rsid w:val="003E06AF"/>
    <w:rsid w:val="003F710B"/>
    <w:rsid w:val="00430772"/>
    <w:rsid w:val="004348A0"/>
    <w:rsid w:val="00442B21"/>
    <w:rsid w:val="00462A36"/>
    <w:rsid w:val="00466358"/>
    <w:rsid w:val="00467F3E"/>
    <w:rsid w:val="00475313"/>
    <w:rsid w:val="004813B1"/>
    <w:rsid w:val="004B1719"/>
    <w:rsid w:val="004B3DA9"/>
    <w:rsid w:val="004B5E07"/>
    <w:rsid w:val="004B7149"/>
    <w:rsid w:val="004C6948"/>
    <w:rsid w:val="004D057B"/>
    <w:rsid w:val="004D3AFC"/>
    <w:rsid w:val="004D3F8E"/>
    <w:rsid w:val="004F3151"/>
    <w:rsid w:val="004F4832"/>
    <w:rsid w:val="00500558"/>
    <w:rsid w:val="00502621"/>
    <w:rsid w:val="00512547"/>
    <w:rsid w:val="00517950"/>
    <w:rsid w:val="00533A22"/>
    <w:rsid w:val="00547E35"/>
    <w:rsid w:val="005512B0"/>
    <w:rsid w:val="0055746A"/>
    <w:rsid w:val="005746FB"/>
    <w:rsid w:val="00580C11"/>
    <w:rsid w:val="00580C50"/>
    <w:rsid w:val="00581FF5"/>
    <w:rsid w:val="00585A13"/>
    <w:rsid w:val="00587F03"/>
    <w:rsid w:val="005A4855"/>
    <w:rsid w:val="005A59A5"/>
    <w:rsid w:val="005B539B"/>
    <w:rsid w:val="005D2437"/>
    <w:rsid w:val="005D2962"/>
    <w:rsid w:val="005D2B3A"/>
    <w:rsid w:val="005D5AA3"/>
    <w:rsid w:val="006044D2"/>
    <w:rsid w:val="00627436"/>
    <w:rsid w:val="00642675"/>
    <w:rsid w:val="0064666E"/>
    <w:rsid w:val="006545E9"/>
    <w:rsid w:val="00655B5A"/>
    <w:rsid w:val="00667FE7"/>
    <w:rsid w:val="00671086"/>
    <w:rsid w:val="00677874"/>
    <w:rsid w:val="00692C71"/>
    <w:rsid w:val="006A113F"/>
    <w:rsid w:val="006A3107"/>
    <w:rsid w:val="006B0505"/>
    <w:rsid w:val="006B220D"/>
    <w:rsid w:val="006C79ED"/>
    <w:rsid w:val="006E68F2"/>
    <w:rsid w:val="006F3670"/>
    <w:rsid w:val="006F4544"/>
    <w:rsid w:val="0071606C"/>
    <w:rsid w:val="0073357D"/>
    <w:rsid w:val="0076169A"/>
    <w:rsid w:val="00763DB0"/>
    <w:rsid w:val="0076772C"/>
    <w:rsid w:val="0077063B"/>
    <w:rsid w:val="00771C16"/>
    <w:rsid w:val="007959D6"/>
    <w:rsid w:val="007B46FC"/>
    <w:rsid w:val="007B7E6C"/>
    <w:rsid w:val="007C07B2"/>
    <w:rsid w:val="007C27D0"/>
    <w:rsid w:val="007D38DD"/>
    <w:rsid w:val="007E0BCE"/>
    <w:rsid w:val="007E110E"/>
    <w:rsid w:val="007E2B24"/>
    <w:rsid w:val="007F5B02"/>
    <w:rsid w:val="007F786E"/>
    <w:rsid w:val="008032E4"/>
    <w:rsid w:val="0081285D"/>
    <w:rsid w:val="00813965"/>
    <w:rsid w:val="0081601A"/>
    <w:rsid w:val="00821EFF"/>
    <w:rsid w:val="00830BE0"/>
    <w:rsid w:val="008601A4"/>
    <w:rsid w:val="00860F6B"/>
    <w:rsid w:val="00866CC2"/>
    <w:rsid w:val="008701AF"/>
    <w:rsid w:val="00872271"/>
    <w:rsid w:val="008762AD"/>
    <w:rsid w:val="008926BD"/>
    <w:rsid w:val="008B04FB"/>
    <w:rsid w:val="008D25D1"/>
    <w:rsid w:val="008F4D00"/>
    <w:rsid w:val="00914F1B"/>
    <w:rsid w:val="00933A73"/>
    <w:rsid w:val="00934735"/>
    <w:rsid w:val="009363C1"/>
    <w:rsid w:val="00943D45"/>
    <w:rsid w:val="00945DD6"/>
    <w:rsid w:val="009503F5"/>
    <w:rsid w:val="0096734F"/>
    <w:rsid w:val="009726AC"/>
    <w:rsid w:val="009847AB"/>
    <w:rsid w:val="0099007F"/>
    <w:rsid w:val="00992030"/>
    <w:rsid w:val="00993D3B"/>
    <w:rsid w:val="009A175E"/>
    <w:rsid w:val="009B57D6"/>
    <w:rsid w:val="009C20EE"/>
    <w:rsid w:val="009D3C5D"/>
    <w:rsid w:val="009D4015"/>
    <w:rsid w:val="00A03385"/>
    <w:rsid w:val="00A11C33"/>
    <w:rsid w:val="00A17947"/>
    <w:rsid w:val="00A23DC7"/>
    <w:rsid w:val="00A271B6"/>
    <w:rsid w:val="00A36293"/>
    <w:rsid w:val="00A42603"/>
    <w:rsid w:val="00A500F8"/>
    <w:rsid w:val="00A52015"/>
    <w:rsid w:val="00A56A28"/>
    <w:rsid w:val="00A60D29"/>
    <w:rsid w:val="00A61E96"/>
    <w:rsid w:val="00A64278"/>
    <w:rsid w:val="00A731A8"/>
    <w:rsid w:val="00A86BD5"/>
    <w:rsid w:val="00AB3458"/>
    <w:rsid w:val="00AB7A6B"/>
    <w:rsid w:val="00AC03B6"/>
    <w:rsid w:val="00AC1E7E"/>
    <w:rsid w:val="00AC35CF"/>
    <w:rsid w:val="00AD4683"/>
    <w:rsid w:val="00AD66F7"/>
    <w:rsid w:val="00AF00BB"/>
    <w:rsid w:val="00AF3664"/>
    <w:rsid w:val="00B20CB4"/>
    <w:rsid w:val="00B2431B"/>
    <w:rsid w:val="00B245E7"/>
    <w:rsid w:val="00B30E01"/>
    <w:rsid w:val="00B32B13"/>
    <w:rsid w:val="00B42816"/>
    <w:rsid w:val="00B56AF0"/>
    <w:rsid w:val="00B716ED"/>
    <w:rsid w:val="00B83263"/>
    <w:rsid w:val="00B8736D"/>
    <w:rsid w:val="00B8749B"/>
    <w:rsid w:val="00B9470D"/>
    <w:rsid w:val="00BA72FD"/>
    <w:rsid w:val="00BA78B3"/>
    <w:rsid w:val="00BB14B0"/>
    <w:rsid w:val="00BC2298"/>
    <w:rsid w:val="00BC3FAF"/>
    <w:rsid w:val="00BC6043"/>
    <w:rsid w:val="00BD1217"/>
    <w:rsid w:val="00BE664C"/>
    <w:rsid w:val="00BE7E5E"/>
    <w:rsid w:val="00BE7EE5"/>
    <w:rsid w:val="00BF118F"/>
    <w:rsid w:val="00BF3A07"/>
    <w:rsid w:val="00C10498"/>
    <w:rsid w:val="00C24827"/>
    <w:rsid w:val="00C343A2"/>
    <w:rsid w:val="00C628DF"/>
    <w:rsid w:val="00C67A06"/>
    <w:rsid w:val="00C67AD4"/>
    <w:rsid w:val="00C9446D"/>
    <w:rsid w:val="00C95C66"/>
    <w:rsid w:val="00CA2C87"/>
    <w:rsid w:val="00CB1665"/>
    <w:rsid w:val="00CB1EDB"/>
    <w:rsid w:val="00CC1BF6"/>
    <w:rsid w:val="00CD1B57"/>
    <w:rsid w:val="00CF4358"/>
    <w:rsid w:val="00D00EB1"/>
    <w:rsid w:val="00D0796F"/>
    <w:rsid w:val="00D11EAB"/>
    <w:rsid w:val="00D2328E"/>
    <w:rsid w:val="00D2467A"/>
    <w:rsid w:val="00D40717"/>
    <w:rsid w:val="00D41BC1"/>
    <w:rsid w:val="00D57D76"/>
    <w:rsid w:val="00D61918"/>
    <w:rsid w:val="00D64F6B"/>
    <w:rsid w:val="00D66D0E"/>
    <w:rsid w:val="00D6734E"/>
    <w:rsid w:val="00D77AE7"/>
    <w:rsid w:val="00D81B72"/>
    <w:rsid w:val="00DA3996"/>
    <w:rsid w:val="00DB3BED"/>
    <w:rsid w:val="00DC453A"/>
    <w:rsid w:val="00DD1E41"/>
    <w:rsid w:val="00DF211B"/>
    <w:rsid w:val="00DF703E"/>
    <w:rsid w:val="00DF7198"/>
    <w:rsid w:val="00DF733C"/>
    <w:rsid w:val="00E03017"/>
    <w:rsid w:val="00E07C7D"/>
    <w:rsid w:val="00E219E9"/>
    <w:rsid w:val="00E303AB"/>
    <w:rsid w:val="00E316EA"/>
    <w:rsid w:val="00E3698E"/>
    <w:rsid w:val="00E42B06"/>
    <w:rsid w:val="00E5790B"/>
    <w:rsid w:val="00E6023E"/>
    <w:rsid w:val="00E7725A"/>
    <w:rsid w:val="00E947CF"/>
    <w:rsid w:val="00EA639E"/>
    <w:rsid w:val="00EB23F3"/>
    <w:rsid w:val="00EB4793"/>
    <w:rsid w:val="00EB5654"/>
    <w:rsid w:val="00EC2226"/>
    <w:rsid w:val="00ED0443"/>
    <w:rsid w:val="00ED1046"/>
    <w:rsid w:val="00ED22AA"/>
    <w:rsid w:val="00ED5AB8"/>
    <w:rsid w:val="00EF38D6"/>
    <w:rsid w:val="00EF3B23"/>
    <w:rsid w:val="00EF42E8"/>
    <w:rsid w:val="00F00382"/>
    <w:rsid w:val="00F235B5"/>
    <w:rsid w:val="00F25788"/>
    <w:rsid w:val="00F40C14"/>
    <w:rsid w:val="00F45A6E"/>
    <w:rsid w:val="00F565E3"/>
    <w:rsid w:val="00F56D33"/>
    <w:rsid w:val="00F65DB7"/>
    <w:rsid w:val="00F723D6"/>
    <w:rsid w:val="00F72648"/>
    <w:rsid w:val="00F747F4"/>
    <w:rsid w:val="00F802FB"/>
    <w:rsid w:val="00F854BD"/>
    <w:rsid w:val="00F85ADE"/>
    <w:rsid w:val="00F90C65"/>
    <w:rsid w:val="00F949F7"/>
    <w:rsid w:val="00FB14C9"/>
    <w:rsid w:val="00FB73A5"/>
    <w:rsid w:val="00FC3CA9"/>
    <w:rsid w:val="00FC7210"/>
    <w:rsid w:val="00FD5419"/>
    <w:rsid w:val="00FE757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C7"/>
    <w:pPr>
      <w:spacing w:after="200" w:line="276" w:lineRule="auto"/>
    </w:pPr>
    <w:rPr>
      <w:sz w:val="22"/>
      <w:szCs w:val="22"/>
      <w:lang w:bidi="ar-SA"/>
    </w:rPr>
  </w:style>
  <w:style w:type="paragraph" w:styleId="Heading1">
    <w:name w:val="heading 1"/>
    <w:basedOn w:val="Normal"/>
    <w:next w:val="Normal"/>
    <w:link w:val="Heading1Char"/>
    <w:qFormat/>
    <w:rsid w:val="005A59A5"/>
    <w:pPr>
      <w:keepNext/>
      <w:spacing w:before="100" w:beforeAutospacing="1" w:after="100" w:afterAutospacing="1" w:line="240" w:lineRule="auto"/>
      <w:ind w:right="720"/>
      <w:outlineLvl w:val="0"/>
    </w:pPr>
    <w:rPr>
      <w:rFonts w:ascii="tohoma" w:eastAsia="Times New Roman" w:hAnsi="tohoma" w:cs="Times New Roman"/>
      <w:b/>
      <w:bCs/>
      <w:sz w:val="20"/>
      <w:szCs w:val="20"/>
    </w:rPr>
  </w:style>
  <w:style w:type="paragraph" w:styleId="Heading3">
    <w:name w:val="heading 3"/>
    <w:basedOn w:val="Normal"/>
    <w:link w:val="Heading3Char"/>
    <w:qFormat/>
    <w:rsid w:val="005A59A5"/>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6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692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C71"/>
  </w:style>
  <w:style w:type="paragraph" w:styleId="Footer">
    <w:name w:val="footer"/>
    <w:basedOn w:val="Normal"/>
    <w:link w:val="FooterChar"/>
    <w:uiPriority w:val="99"/>
    <w:unhideWhenUsed/>
    <w:rsid w:val="0069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71"/>
  </w:style>
  <w:style w:type="paragraph" w:styleId="ListParagraph">
    <w:name w:val="List Paragraph"/>
    <w:basedOn w:val="Normal"/>
    <w:uiPriority w:val="34"/>
    <w:qFormat/>
    <w:rsid w:val="002B5AF7"/>
    <w:pPr>
      <w:ind w:left="720"/>
      <w:contextualSpacing/>
    </w:pPr>
  </w:style>
  <w:style w:type="paragraph" w:customStyle="1" w:styleId="Default">
    <w:name w:val="Default"/>
    <w:rsid w:val="00B20CB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5A59A5"/>
    <w:rPr>
      <w:rFonts w:ascii="tohoma" w:eastAsia="Times New Roman" w:hAnsi="tohoma" w:cs="Times New Roman"/>
      <w:b/>
      <w:bCs/>
      <w:lang w:bidi="ar-SA"/>
    </w:rPr>
  </w:style>
  <w:style w:type="character" w:customStyle="1" w:styleId="Heading3Char">
    <w:name w:val="Heading 3 Char"/>
    <w:basedOn w:val="DefaultParagraphFont"/>
    <w:link w:val="Heading3"/>
    <w:rsid w:val="005A59A5"/>
    <w:rPr>
      <w:rFonts w:ascii="Arial Unicode MS" w:eastAsia="Arial Unicode MS" w:hAnsi="Arial Unicode MS" w:cs="Arial Unicode MS"/>
      <w:b/>
      <w:bCs/>
      <w:sz w:val="27"/>
      <w:szCs w:val="27"/>
      <w:lang w:bidi="ar-SA"/>
    </w:rPr>
  </w:style>
  <w:style w:type="table" w:styleId="ColorfulGrid-Accent5">
    <w:name w:val="Colorful Grid Accent 5"/>
    <w:basedOn w:val="TableNormal"/>
    <w:uiPriority w:val="73"/>
    <w:rsid w:val="005A59A5"/>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67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86"/>
    <w:rPr>
      <w:rFonts w:ascii="Tahoma" w:hAnsi="Tahoma" w:cs="Tahoma"/>
      <w:sz w:val="16"/>
      <w:szCs w:val="16"/>
      <w:lang w:bidi="ar-SA"/>
    </w:rPr>
  </w:style>
  <w:style w:type="table" w:customStyle="1" w:styleId="ColorfulGrid-Accent51">
    <w:name w:val="Colorful Grid - Accent 51"/>
    <w:basedOn w:val="TableNormal"/>
    <w:next w:val="ColorfulGrid-Accent5"/>
    <w:uiPriority w:val="73"/>
    <w:rsid w:val="00CD1B57"/>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52">
    <w:name w:val="Colorful Grid - Accent 52"/>
    <w:basedOn w:val="TableNormal"/>
    <w:next w:val="ColorfulGrid-Accent5"/>
    <w:uiPriority w:val="73"/>
    <w:rsid w:val="004D3AFC"/>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1">
    <w:name w:val="Table Grid1"/>
    <w:basedOn w:val="TableNormal"/>
    <w:next w:val="TableGrid"/>
    <w:rsid w:val="004D3AFC"/>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53">
    <w:name w:val="Colorful Grid - Accent 53"/>
    <w:basedOn w:val="TableNormal"/>
    <w:next w:val="ColorfulGrid-Accent5"/>
    <w:uiPriority w:val="73"/>
    <w:rsid w:val="001C1884"/>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C7"/>
    <w:pPr>
      <w:spacing w:after="200" w:line="276" w:lineRule="auto"/>
    </w:pPr>
    <w:rPr>
      <w:sz w:val="22"/>
      <w:szCs w:val="22"/>
      <w:lang w:bidi="ar-SA"/>
    </w:rPr>
  </w:style>
  <w:style w:type="paragraph" w:styleId="Heading1">
    <w:name w:val="heading 1"/>
    <w:basedOn w:val="Normal"/>
    <w:next w:val="Normal"/>
    <w:link w:val="Heading1Char"/>
    <w:qFormat/>
    <w:rsid w:val="005A59A5"/>
    <w:pPr>
      <w:keepNext/>
      <w:spacing w:before="100" w:beforeAutospacing="1" w:after="100" w:afterAutospacing="1" w:line="240" w:lineRule="auto"/>
      <w:ind w:right="720"/>
      <w:outlineLvl w:val="0"/>
    </w:pPr>
    <w:rPr>
      <w:rFonts w:ascii="tohoma" w:eastAsia="Times New Roman" w:hAnsi="tohoma" w:cs="Times New Roman"/>
      <w:b/>
      <w:bCs/>
      <w:sz w:val="20"/>
      <w:szCs w:val="20"/>
    </w:rPr>
  </w:style>
  <w:style w:type="paragraph" w:styleId="Heading3">
    <w:name w:val="heading 3"/>
    <w:basedOn w:val="Normal"/>
    <w:link w:val="Heading3Char"/>
    <w:qFormat/>
    <w:rsid w:val="005A59A5"/>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6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692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C71"/>
  </w:style>
  <w:style w:type="paragraph" w:styleId="Footer">
    <w:name w:val="footer"/>
    <w:basedOn w:val="Normal"/>
    <w:link w:val="FooterChar"/>
    <w:uiPriority w:val="99"/>
    <w:unhideWhenUsed/>
    <w:rsid w:val="0069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71"/>
  </w:style>
  <w:style w:type="paragraph" w:styleId="ListParagraph">
    <w:name w:val="List Paragraph"/>
    <w:basedOn w:val="Normal"/>
    <w:uiPriority w:val="34"/>
    <w:qFormat/>
    <w:rsid w:val="002B5AF7"/>
    <w:pPr>
      <w:ind w:left="720"/>
      <w:contextualSpacing/>
    </w:pPr>
  </w:style>
  <w:style w:type="paragraph" w:customStyle="1" w:styleId="Default">
    <w:name w:val="Default"/>
    <w:rsid w:val="00B20CB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5A59A5"/>
    <w:rPr>
      <w:rFonts w:ascii="tohoma" w:eastAsia="Times New Roman" w:hAnsi="tohoma" w:cs="Times New Roman"/>
      <w:b/>
      <w:bCs/>
      <w:lang w:bidi="ar-SA"/>
    </w:rPr>
  </w:style>
  <w:style w:type="character" w:customStyle="1" w:styleId="Heading3Char">
    <w:name w:val="Heading 3 Char"/>
    <w:basedOn w:val="DefaultParagraphFont"/>
    <w:link w:val="Heading3"/>
    <w:rsid w:val="005A59A5"/>
    <w:rPr>
      <w:rFonts w:ascii="Arial Unicode MS" w:eastAsia="Arial Unicode MS" w:hAnsi="Arial Unicode MS" w:cs="Arial Unicode MS"/>
      <w:b/>
      <w:bCs/>
      <w:sz w:val="27"/>
      <w:szCs w:val="27"/>
      <w:lang w:bidi="ar-SA"/>
    </w:rPr>
  </w:style>
  <w:style w:type="table" w:styleId="ColorfulGrid-Accent5">
    <w:name w:val="Colorful Grid Accent 5"/>
    <w:basedOn w:val="TableNormal"/>
    <w:uiPriority w:val="73"/>
    <w:rsid w:val="005A59A5"/>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67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86"/>
    <w:rPr>
      <w:rFonts w:ascii="Tahoma" w:hAnsi="Tahoma" w:cs="Tahoma"/>
      <w:sz w:val="16"/>
      <w:szCs w:val="16"/>
      <w:lang w:bidi="ar-SA"/>
    </w:rPr>
  </w:style>
  <w:style w:type="table" w:customStyle="1" w:styleId="ColorfulGrid-Accent51">
    <w:name w:val="Colorful Grid - Accent 51"/>
    <w:basedOn w:val="TableNormal"/>
    <w:next w:val="ColorfulGrid-Accent5"/>
    <w:uiPriority w:val="73"/>
    <w:rsid w:val="00CD1B57"/>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52">
    <w:name w:val="Colorful Grid - Accent 52"/>
    <w:basedOn w:val="TableNormal"/>
    <w:next w:val="ColorfulGrid-Accent5"/>
    <w:uiPriority w:val="73"/>
    <w:rsid w:val="004D3AFC"/>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1">
    <w:name w:val="Table Grid1"/>
    <w:basedOn w:val="TableNormal"/>
    <w:next w:val="TableGrid"/>
    <w:rsid w:val="004D3AFC"/>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53">
    <w:name w:val="Colorful Grid - Accent 53"/>
    <w:basedOn w:val="TableNormal"/>
    <w:next w:val="ColorfulGrid-Accent5"/>
    <w:uiPriority w:val="73"/>
    <w:rsid w:val="001C1884"/>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11">
      <w:bodyDiv w:val="1"/>
      <w:marLeft w:val="0"/>
      <w:marRight w:val="0"/>
      <w:marTop w:val="0"/>
      <w:marBottom w:val="0"/>
      <w:divBdr>
        <w:top w:val="none" w:sz="0" w:space="0" w:color="auto"/>
        <w:left w:val="none" w:sz="0" w:space="0" w:color="auto"/>
        <w:bottom w:val="none" w:sz="0" w:space="0" w:color="auto"/>
        <w:right w:val="none" w:sz="0" w:space="0" w:color="auto"/>
      </w:divBdr>
      <w:divsChild>
        <w:div w:id="85229340">
          <w:marLeft w:val="0"/>
          <w:marRight w:val="0"/>
          <w:marTop w:val="240"/>
          <w:marBottom w:val="0"/>
          <w:divBdr>
            <w:top w:val="none" w:sz="0" w:space="0" w:color="auto"/>
            <w:left w:val="none" w:sz="0" w:space="0" w:color="auto"/>
            <w:bottom w:val="none" w:sz="0" w:space="0" w:color="auto"/>
            <w:right w:val="none" w:sz="0" w:space="0" w:color="auto"/>
          </w:divBdr>
        </w:div>
      </w:divsChild>
    </w:div>
    <w:div w:id="34307721">
      <w:bodyDiv w:val="1"/>
      <w:marLeft w:val="0"/>
      <w:marRight w:val="0"/>
      <w:marTop w:val="0"/>
      <w:marBottom w:val="0"/>
      <w:divBdr>
        <w:top w:val="none" w:sz="0" w:space="0" w:color="auto"/>
        <w:left w:val="none" w:sz="0" w:space="0" w:color="auto"/>
        <w:bottom w:val="none" w:sz="0" w:space="0" w:color="auto"/>
        <w:right w:val="none" w:sz="0" w:space="0" w:color="auto"/>
      </w:divBdr>
      <w:divsChild>
        <w:div w:id="1159613679">
          <w:marLeft w:val="0"/>
          <w:marRight w:val="0"/>
          <w:marTop w:val="240"/>
          <w:marBottom w:val="0"/>
          <w:divBdr>
            <w:top w:val="none" w:sz="0" w:space="0" w:color="auto"/>
            <w:left w:val="none" w:sz="0" w:space="0" w:color="auto"/>
            <w:bottom w:val="none" w:sz="0" w:space="0" w:color="auto"/>
            <w:right w:val="none" w:sz="0" w:space="0" w:color="auto"/>
          </w:divBdr>
        </w:div>
      </w:divsChild>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898706467">
      <w:bodyDiv w:val="1"/>
      <w:marLeft w:val="0"/>
      <w:marRight w:val="0"/>
      <w:marTop w:val="0"/>
      <w:marBottom w:val="0"/>
      <w:divBdr>
        <w:top w:val="none" w:sz="0" w:space="0" w:color="auto"/>
        <w:left w:val="none" w:sz="0" w:space="0" w:color="auto"/>
        <w:bottom w:val="none" w:sz="0" w:space="0" w:color="auto"/>
        <w:right w:val="none" w:sz="0" w:space="0" w:color="auto"/>
      </w:divBdr>
      <w:divsChild>
        <w:div w:id="1526167768">
          <w:marLeft w:val="0"/>
          <w:marRight w:val="0"/>
          <w:marTop w:val="240"/>
          <w:marBottom w:val="0"/>
          <w:divBdr>
            <w:top w:val="none" w:sz="0" w:space="0" w:color="auto"/>
            <w:left w:val="none" w:sz="0" w:space="0" w:color="auto"/>
            <w:bottom w:val="none" w:sz="0" w:space="0" w:color="auto"/>
            <w:right w:val="none" w:sz="0" w:space="0" w:color="auto"/>
          </w:divBdr>
        </w:div>
      </w:divsChild>
    </w:div>
    <w:div w:id="1007369990">
      <w:bodyDiv w:val="1"/>
      <w:marLeft w:val="0"/>
      <w:marRight w:val="0"/>
      <w:marTop w:val="0"/>
      <w:marBottom w:val="0"/>
      <w:divBdr>
        <w:top w:val="none" w:sz="0" w:space="0" w:color="auto"/>
        <w:left w:val="none" w:sz="0" w:space="0" w:color="auto"/>
        <w:bottom w:val="none" w:sz="0" w:space="0" w:color="auto"/>
        <w:right w:val="none" w:sz="0" w:space="0" w:color="auto"/>
      </w:divBdr>
      <w:divsChild>
        <w:div w:id="1578830743">
          <w:marLeft w:val="0"/>
          <w:marRight w:val="0"/>
          <w:marTop w:val="240"/>
          <w:marBottom w:val="0"/>
          <w:divBdr>
            <w:top w:val="none" w:sz="0" w:space="0" w:color="auto"/>
            <w:left w:val="none" w:sz="0" w:space="0" w:color="auto"/>
            <w:bottom w:val="none" w:sz="0" w:space="0" w:color="auto"/>
            <w:right w:val="none" w:sz="0" w:space="0" w:color="auto"/>
          </w:divBdr>
        </w:div>
      </w:divsChild>
    </w:div>
    <w:div w:id="19223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D090-B9D7-4CD5-933C-D9F5E911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Viswam</dc:creator>
  <cp:lastModifiedBy>Simhadri Rao</cp:lastModifiedBy>
  <cp:revision>138</cp:revision>
  <cp:lastPrinted>2021-06-30T08:38:00Z</cp:lastPrinted>
  <dcterms:created xsi:type="dcterms:W3CDTF">2018-08-24T10:54:00Z</dcterms:created>
  <dcterms:modified xsi:type="dcterms:W3CDTF">2021-06-30T08:38:00Z</dcterms:modified>
</cp:coreProperties>
</file>